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816FF72" wp14:editId="5552B625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573FB4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EC37A4">
        <w:rPr>
          <w:sz w:val="48"/>
          <w:szCs w:val="48"/>
        </w:rPr>
        <w:t>1</w:t>
      </w:r>
      <w:r w:rsidR="0007744F">
        <w:rPr>
          <w:sz w:val="48"/>
          <w:szCs w:val="48"/>
        </w:rPr>
        <w:t>2</w:t>
      </w:r>
      <w:r w:rsidR="00145722" w:rsidRPr="005E6AB6">
        <w:rPr>
          <w:sz w:val="48"/>
          <w:szCs w:val="48"/>
        </w:rPr>
        <w:t xml:space="preserve">) от </w:t>
      </w:r>
      <w:r w:rsidR="00866435">
        <w:rPr>
          <w:sz w:val="48"/>
          <w:szCs w:val="48"/>
        </w:rPr>
        <w:t>1</w:t>
      </w:r>
      <w:r w:rsidR="0007744F">
        <w:rPr>
          <w:sz w:val="48"/>
          <w:szCs w:val="48"/>
        </w:rPr>
        <w:t>6</w:t>
      </w:r>
      <w:bookmarkStart w:id="0" w:name="_GoBack"/>
      <w:bookmarkEnd w:id="0"/>
      <w:r w:rsidR="0076093B">
        <w:rPr>
          <w:sz w:val="48"/>
          <w:szCs w:val="48"/>
        </w:rPr>
        <w:t xml:space="preserve"> </w:t>
      </w:r>
      <w:r w:rsidR="00D423CC">
        <w:rPr>
          <w:sz w:val="48"/>
          <w:szCs w:val="48"/>
        </w:rPr>
        <w:t>нояб</w:t>
      </w:r>
      <w:r w:rsidR="00E1226B">
        <w:rPr>
          <w:sz w:val="48"/>
          <w:szCs w:val="48"/>
        </w:rPr>
        <w:t>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61227B56" wp14:editId="02E2808A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B4" w:rsidRPr="00942081" w:rsidRDefault="00573FB4" w:rsidP="00573FB4">
      <w:pPr>
        <w:jc w:val="center"/>
        <w:rPr>
          <w:sz w:val="20"/>
          <w:szCs w:val="20"/>
        </w:rPr>
      </w:pPr>
      <w:r w:rsidRPr="00942081">
        <w:rPr>
          <w:sz w:val="20"/>
          <w:szCs w:val="20"/>
        </w:rPr>
        <w:t>АДМИНИСТРАЦИЯ КАРАТУЗСКОГО СЕЛЬСОВЕТА</w:t>
      </w:r>
    </w:p>
    <w:p w:rsidR="00573FB4" w:rsidRPr="00942081" w:rsidRDefault="00573FB4" w:rsidP="00573FB4">
      <w:pPr>
        <w:jc w:val="center"/>
        <w:rPr>
          <w:sz w:val="20"/>
          <w:szCs w:val="20"/>
        </w:rPr>
      </w:pPr>
    </w:p>
    <w:p w:rsidR="00573FB4" w:rsidRPr="00942081" w:rsidRDefault="00573FB4" w:rsidP="00573FB4">
      <w:pPr>
        <w:jc w:val="center"/>
        <w:rPr>
          <w:sz w:val="20"/>
          <w:szCs w:val="20"/>
        </w:rPr>
      </w:pPr>
      <w:r w:rsidRPr="00942081">
        <w:rPr>
          <w:sz w:val="20"/>
          <w:szCs w:val="20"/>
        </w:rPr>
        <w:t>РАСПОРЯЖЕНИЕ</w:t>
      </w:r>
    </w:p>
    <w:p w:rsidR="00573FB4" w:rsidRPr="00942081" w:rsidRDefault="00573FB4" w:rsidP="00573FB4">
      <w:pPr>
        <w:jc w:val="center"/>
        <w:rPr>
          <w:sz w:val="20"/>
          <w:szCs w:val="20"/>
        </w:rPr>
      </w:pPr>
    </w:p>
    <w:p w:rsidR="00573FB4" w:rsidRPr="00942081" w:rsidRDefault="00573FB4" w:rsidP="00573FB4">
      <w:pPr>
        <w:jc w:val="center"/>
        <w:rPr>
          <w:sz w:val="20"/>
          <w:szCs w:val="20"/>
        </w:rPr>
      </w:pPr>
      <w:r w:rsidRPr="00942081">
        <w:rPr>
          <w:sz w:val="20"/>
          <w:szCs w:val="20"/>
        </w:rPr>
        <w:t>15.11.2023г.                                   с. Каратузское                                       №104-Р</w:t>
      </w:r>
    </w:p>
    <w:p w:rsidR="00573FB4" w:rsidRPr="00942081" w:rsidRDefault="00573FB4" w:rsidP="00573FB4">
      <w:pPr>
        <w:ind w:firstLine="709"/>
        <w:rPr>
          <w:sz w:val="20"/>
          <w:szCs w:val="20"/>
        </w:rPr>
      </w:pPr>
    </w:p>
    <w:p w:rsidR="00573FB4" w:rsidRPr="00942081" w:rsidRDefault="00573FB4" w:rsidP="00573FB4">
      <w:pPr>
        <w:rPr>
          <w:sz w:val="20"/>
          <w:szCs w:val="20"/>
        </w:rPr>
      </w:pPr>
      <w:r w:rsidRPr="00942081">
        <w:rPr>
          <w:sz w:val="20"/>
          <w:szCs w:val="20"/>
        </w:rPr>
        <w:t>О назначении публичных слушаний</w:t>
      </w:r>
    </w:p>
    <w:p w:rsidR="00573FB4" w:rsidRPr="00942081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942081" w:rsidRDefault="00573FB4" w:rsidP="00573FB4">
      <w:pPr>
        <w:ind w:firstLine="709"/>
        <w:jc w:val="both"/>
        <w:rPr>
          <w:sz w:val="20"/>
          <w:szCs w:val="20"/>
        </w:rPr>
      </w:pPr>
      <w:proofErr w:type="gramStart"/>
      <w:r w:rsidRPr="00942081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«Каратузский сельсовет» утвержденным Решением Каратузского сельского Совета депутатов от 22.08.2013г. №18-83:</w:t>
      </w:r>
      <w:proofErr w:type="gramEnd"/>
    </w:p>
    <w:p w:rsidR="00573FB4" w:rsidRPr="00942081" w:rsidRDefault="00573FB4" w:rsidP="00573FB4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942081">
        <w:rPr>
          <w:sz w:val="20"/>
          <w:szCs w:val="20"/>
        </w:rPr>
        <w:t>Вынести на публичные слушания проект решения Каратузского сельского Совета депутатов «О бюджете Каратузского сельсовета на 2024 год и плановый период 2025-2026 годов».</w:t>
      </w:r>
    </w:p>
    <w:p w:rsidR="00573FB4" w:rsidRPr="00942081" w:rsidRDefault="00573FB4" w:rsidP="00573FB4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942081">
        <w:rPr>
          <w:sz w:val="20"/>
          <w:szCs w:val="20"/>
        </w:rPr>
        <w:t xml:space="preserve">Проект решения опубликовать в официальном печатном издании «Каратузский вестник» и на официальном сайте администрации Каратузского сельсовета: </w:t>
      </w:r>
      <w:hyperlink r:id="rId12" w:history="1">
        <w:r w:rsidRPr="00942081">
          <w:rPr>
            <w:rStyle w:val="a8"/>
            <w:sz w:val="20"/>
            <w:szCs w:val="20"/>
          </w:rPr>
          <w:t>http://www.karatuzskoe24.ru</w:t>
        </w:r>
      </w:hyperlink>
      <w:r w:rsidRPr="00942081">
        <w:rPr>
          <w:sz w:val="20"/>
          <w:szCs w:val="20"/>
        </w:rPr>
        <w:t>.</w:t>
      </w:r>
    </w:p>
    <w:p w:rsidR="00573FB4" w:rsidRPr="00942081" w:rsidRDefault="00573FB4" w:rsidP="00573FB4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942081">
        <w:rPr>
          <w:sz w:val="20"/>
          <w:szCs w:val="20"/>
        </w:rPr>
        <w:t>Публичные слушания назначить на 19декабря 2023 года в 10.00 часов в здании в здании администрации Каратузского сельсовета по адресу: с. Каратузское, ул. Ленина, 30, кабинет № 3.</w:t>
      </w:r>
    </w:p>
    <w:p w:rsidR="00573FB4" w:rsidRPr="00942081" w:rsidRDefault="00573FB4" w:rsidP="00573FB4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proofErr w:type="gramStart"/>
      <w:r w:rsidRPr="00942081">
        <w:rPr>
          <w:sz w:val="20"/>
          <w:szCs w:val="20"/>
        </w:rPr>
        <w:t>Контроль за</w:t>
      </w:r>
      <w:proofErr w:type="gramEnd"/>
      <w:r w:rsidRPr="00942081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573FB4" w:rsidRPr="00942081" w:rsidRDefault="00573FB4" w:rsidP="00573FB4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942081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«Каратузский вестник»</w:t>
      </w:r>
    </w:p>
    <w:p w:rsidR="00573FB4" w:rsidRPr="00942081" w:rsidRDefault="00573FB4" w:rsidP="00573FB4">
      <w:pPr>
        <w:ind w:firstLine="709"/>
        <w:rPr>
          <w:sz w:val="20"/>
          <w:szCs w:val="20"/>
        </w:rPr>
      </w:pPr>
    </w:p>
    <w:p w:rsidR="00573FB4" w:rsidRPr="00942081" w:rsidRDefault="00573FB4" w:rsidP="00573FB4">
      <w:pPr>
        <w:rPr>
          <w:sz w:val="20"/>
          <w:szCs w:val="20"/>
        </w:rPr>
      </w:pPr>
      <w:r w:rsidRPr="00942081">
        <w:rPr>
          <w:sz w:val="20"/>
          <w:szCs w:val="20"/>
        </w:rPr>
        <w:t>Глава администрации</w:t>
      </w:r>
    </w:p>
    <w:p w:rsidR="00573FB4" w:rsidRPr="00942081" w:rsidRDefault="00573FB4" w:rsidP="00573FB4">
      <w:pPr>
        <w:rPr>
          <w:sz w:val="20"/>
          <w:szCs w:val="20"/>
        </w:rPr>
      </w:pPr>
      <w:r w:rsidRPr="00942081">
        <w:rPr>
          <w:sz w:val="20"/>
          <w:szCs w:val="20"/>
        </w:rPr>
        <w:t>Каратузского сельсовета                                                             А.А. Саар</w:t>
      </w:r>
    </w:p>
    <w:p w:rsidR="00573FB4" w:rsidRPr="00942081" w:rsidRDefault="00573FB4" w:rsidP="00573FB4">
      <w:pPr>
        <w:rPr>
          <w:sz w:val="20"/>
          <w:szCs w:val="20"/>
        </w:rPr>
      </w:pPr>
    </w:p>
    <w:p w:rsidR="00573FB4" w:rsidRPr="00942081" w:rsidRDefault="00573FB4" w:rsidP="00573FB4">
      <w:pPr>
        <w:rPr>
          <w:sz w:val="20"/>
          <w:szCs w:val="20"/>
        </w:rPr>
      </w:pPr>
    </w:p>
    <w:p w:rsidR="00573FB4" w:rsidRPr="00942081" w:rsidRDefault="00573FB4" w:rsidP="00573FB4">
      <w:pPr>
        <w:rPr>
          <w:sz w:val="20"/>
          <w:szCs w:val="20"/>
        </w:rPr>
      </w:pPr>
    </w:p>
    <w:p w:rsidR="00866435" w:rsidRPr="00775625" w:rsidRDefault="00866435" w:rsidP="00866435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3FB4" w:rsidRPr="00356198" w:rsidRDefault="00573FB4" w:rsidP="00573FB4">
      <w:pPr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ПРОЕКТ</w:t>
      </w:r>
    </w:p>
    <w:p w:rsidR="00573FB4" w:rsidRPr="00356198" w:rsidRDefault="00573FB4" w:rsidP="00573FB4">
      <w:pPr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КРАСНОЯРСКИЙ КРАЙ</w:t>
      </w:r>
    </w:p>
    <w:p w:rsidR="00573FB4" w:rsidRPr="00356198" w:rsidRDefault="00573FB4" w:rsidP="00573FB4">
      <w:pPr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КАРАТУЗСКИЙ РАЙОН</w:t>
      </w:r>
    </w:p>
    <w:p w:rsidR="00573FB4" w:rsidRPr="00356198" w:rsidRDefault="00573FB4" w:rsidP="00573FB4">
      <w:pPr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КАРАТУЗСКИЙ СЕЛЬСКИЙ СОВЕТ ДЕПУТАТОВ</w:t>
      </w:r>
    </w:p>
    <w:p w:rsidR="00573FB4" w:rsidRPr="00356198" w:rsidRDefault="00573FB4" w:rsidP="00573FB4">
      <w:pPr>
        <w:jc w:val="both"/>
        <w:rPr>
          <w:sz w:val="20"/>
          <w:szCs w:val="20"/>
        </w:rPr>
      </w:pPr>
    </w:p>
    <w:p w:rsidR="00573FB4" w:rsidRPr="00356198" w:rsidRDefault="00573FB4" w:rsidP="00573FB4">
      <w:pPr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РЕШЕНИЕ</w:t>
      </w:r>
    </w:p>
    <w:p w:rsidR="00573FB4" w:rsidRPr="00356198" w:rsidRDefault="00573FB4" w:rsidP="00573FB4">
      <w:pPr>
        <w:jc w:val="center"/>
        <w:rPr>
          <w:sz w:val="20"/>
          <w:szCs w:val="20"/>
        </w:rPr>
      </w:pPr>
    </w:p>
    <w:p w:rsidR="00573FB4" w:rsidRPr="00356198" w:rsidRDefault="00573FB4" w:rsidP="00573FB4">
      <w:pPr>
        <w:jc w:val="center"/>
        <w:rPr>
          <w:sz w:val="20"/>
          <w:szCs w:val="20"/>
        </w:rPr>
      </w:pPr>
      <w:r w:rsidRPr="00356198">
        <w:rPr>
          <w:sz w:val="20"/>
          <w:szCs w:val="20"/>
        </w:rPr>
        <w:t>00.00.2023                               с. Каратузское                                    № 00-000</w:t>
      </w:r>
    </w:p>
    <w:p w:rsidR="00573FB4" w:rsidRPr="00356198" w:rsidRDefault="00573FB4" w:rsidP="00573FB4">
      <w:pPr>
        <w:jc w:val="both"/>
        <w:rPr>
          <w:sz w:val="20"/>
          <w:szCs w:val="20"/>
        </w:rPr>
      </w:pPr>
    </w:p>
    <w:p w:rsidR="00573FB4" w:rsidRPr="00356198" w:rsidRDefault="00573FB4" w:rsidP="00573FB4">
      <w:pPr>
        <w:ind w:right="4110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О бюджете Каратузского сельсовета на 2024 год и плановый период 2025-2026 годы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1.Основные характеристики бюджета Каратузского сельсовета на 2024 год и плановый период 2025-2026 годов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твердить основные характеристики бюджета Каратузского сельсовета на 2024 год:</w:t>
      </w:r>
    </w:p>
    <w:p w:rsidR="00573FB4" w:rsidRPr="00356198" w:rsidRDefault="00573FB4" w:rsidP="00573FB4">
      <w:pPr>
        <w:ind w:firstLine="709"/>
        <w:jc w:val="both"/>
        <w:rPr>
          <w:color w:val="000000"/>
          <w:sz w:val="20"/>
          <w:szCs w:val="20"/>
        </w:rPr>
      </w:pPr>
      <w:r w:rsidRPr="00356198">
        <w:rPr>
          <w:sz w:val="20"/>
          <w:szCs w:val="20"/>
        </w:rPr>
        <w:t>1) прогнозируемый общий объем доходов бюджета Каратузского сельсовета в сумме 38 280,62 тыс. рублей;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2) общий объем расходов в сумме 38 280,62 тыс. рублей;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3) дефицит бюджета сельсовета 0,00 тыс. рублей;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рублей, согласно Приложению 1 к настоящему Решению.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1.2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твердить основные характеристики бюджета Каратузского сельсовета на 2025 год и 2026 год: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1) прогнозируемый общий объем доходов бюджета Каратузского сельсовета на 2025 год в сумме 31 777,26 тыс. рублей и на 2026 год в сумме 32038,76 тыс. рублей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2) общий объем расходов бюджета Каратузского сельсовета на 2025 год в сумме 31 777,26 тыс. рублей, в том числе условно утвержденные расходы в сумме 813,72 тыс. рублей и на 2026 год в сумме 32 038,76 тыс. рублей, в том числе условно утвержденные расходы в сумме 1 684,02 тыс. рублей.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3) дефицит бюджета Каратузского сельсовета на 2025 год 0,00 тыс. рублей, на 2026 год 0,00 тыс. рублей;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 на 2025 год и 0,00 тыс. рублей на 2026 год согласно Приложению 1 к настоящему Решению.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2. Доходы бюджета Каратузского сельсовета на 2024 год и плановый период 2025-2026 годов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2.1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твердить доходы бюджета Каратузского сельсовета на 2024 год и плановый период 2025-2026 годов согласно Приложению 2 к настоящему Решению.</w:t>
      </w: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3. Распределение на 2024 год и плановый период 2025-2026 годов расходов бюджета Каратузского сельсовета по бюджетной классификации Российской Федерации</w:t>
      </w:r>
    </w:p>
    <w:p w:rsidR="00573FB4" w:rsidRPr="00356198" w:rsidRDefault="00573FB4" w:rsidP="00573FB4">
      <w:pPr>
        <w:ind w:firstLine="708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3.1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твердить в пределах общего объема расходов бюджета Каратузского сельсовета, установленного пунктом 1 настоящего Решения:</w:t>
      </w:r>
    </w:p>
    <w:p w:rsidR="00573FB4" w:rsidRPr="00356198" w:rsidRDefault="00573FB4" w:rsidP="00573FB4">
      <w:pPr>
        <w:ind w:firstLine="708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2025-2026 годов согласно приложению 3 к настоящему решению;</w:t>
      </w:r>
    </w:p>
    <w:p w:rsidR="00573FB4" w:rsidRPr="00356198" w:rsidRDefault="00573FB4" w:rsidP="00573FB4">
      <w:pPr>
        <w:ind w:firstLine="708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2) ведомственную структуру расходов бюджета Каратузского сельсовета на 2024 год и плановый период 2025-2026 годов  согласно приложению 4 к настоящему решению;</w:t>
      </w:r>
    </w:p>
    <w:p w:rsidR="00573FB4" w:rsidRPr="00356198" w:rsidRDefault="00573FB4" w:rsidP="00573FB4">
      <w:pPr>
        <w:ind w:firstLine="708"/>
        <w:jc w:val="both"/>
        <w:rPr>
          <w:bCs/>
          <w:sz w:val="20"/>
          <w:szCs w:val="20"/>
        </w:rPr>
      </w:pPr>
      <w:r w:rsidRPr="00356198">
        <w:rPr>
          <w:sz w:val="20"/>
          <w:szCs w:val="20"/>
        </w:rPr>
        <w:t>3)</w:t>
      </w:r>
      <w:r w:rsidRPr="00356198">
        <w:rPr>
          <w:bCs/>
          <w:sz w:val="20"/>
          <w:szCs w:val="20"/>
        </w:rPr>
        <w:t xml:space="preserve"> распределение бюджетных ассигнований по целевым статьям (</w:t>
      </w:r>
      <w:r w:rsidRPr="00356198">
        <w:rPr>
          <w:sz w:val="20"/>
          <w:szCs w:val="20"/>
        </w:rPr>
        <w:t>муниципальным программам и непрограммным направлениям деятельности</w:t>
      </w:r>
      <w:r w:rsidRPr="00356198">
        <w:rPr>
          <w:bCs/>
          <w:sz w:val="20"/>
          <w:szCs w:val="20"/>
        </w:rPr>
        <w:t xml:space="preserve">), группам и подгруппам видов расходов, разделам, подразделам классификации расходов </w:t>
      </w:r>
      <w:r w:rsidRPr="00356198">
        <w:rPr>
          <w:sz w:val="20"/>
          <w:szCs w:val="20"/>
        </w:rPr>
        <w:t>бюджета Каратузского сельсовета на 2024 год и плановый период 2025-2026 годов</w:t>
      </w:r>
      <w:r w:rsidRPr="00356198">
        <w:rPr>
          <w:bCs/>
          <w:sz w:val="20"/>
          <w:szCs w:val="20"/>
        </w:rPr>
        <w:t xml:space="preserve"> согласно приложению 5 к настоящему решению.</w:t>
      </w: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4. Публичные нормативные обязательства Каратузского сельсовета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4.1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твердить общий объем средств бюджета Каратузского сельсовета на исполнение публичных нормативных обязательств на 2024 год в сумме 168,74 тыс. рублей, на 2025 год – в сумме 168,74 тыс. рублей, на 2026 год – в сумме 168,74 тыс. рублей.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5. Изменение показателей сводной бюджетной росписи бюджета Каратузского сельсовета в 2024 году.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5.1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становить, что Глава сельсовета администрации Каратузского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сельсовета на 2024 год и на плановый период 2025-2026 годов: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1) без внесения изменений в настоящее решение: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 xml:space="preserve">а) на сумму доходов, дополнительно полученных в четвертом квартале 2024, 2025, 2026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356198">
        <w:rPr>
          <w:sz w:val="20"/>
          <w:szCs w:val="20"/>
        </w:rPr>
        <w:t>сверх</w:t>
      </w:r>
      <w:proofErr w:type="gramEnd"/>
      <w:r w:rsidRPr="00356198">
        <w:rPr>
          <w:sz w:val="20"/>
          <w:szCs w:val="20"/>
        </w:rPr>
        <w:t xml:space="preserve"> утвержденных настоящим решением;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2024 года;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 xml:space="preserve">г) </w:t>
      </w:r>
      <w:proofErr w:type="gramStart"/>
      <w:r w:rsidRPr="00356198">
        <w:rPr>
          <w:sz w:val="20"/>
          <w:szCs w:val="20"/>
        </w:rPr>
        <w:t>по</w:t>
      </w:r>
      <w:proofErr w:type="gramEnd"/>
      <w:r w:rsidRPr="00356198">
        <w:rPr>
          <w:sz w:val="20"/>
          <w:szCs w:val="20"/>
        </w:rPr>
        <w:t xml:space="preserve"> </w:t>
      </w:r>
      <w:proofErr w:type="gramStart"/>
      <w:r w:rsidRPr="00356198">
        <w:rPr>
          <w:sz w:val="20"/>
          <w:szCs w:val="20"/>
        </w:rPr>
        <w:t>главным</w:t>
      </w:r>
      <w:proofErr w:type="gramEnd"/>
      <w:r w:rsidRPr="00356198">
        <w:rPr>
          <w:sz w:val="20"/>
          <w:szCs w:val="20"/>
        </w:rPr>
        <w:t xml:space="preserve"> распорядителям средств бюджета сельсовета – на сумму средств, полученных из районного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2) с последующим внесением изменений в настоящее решение: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2024, 2025, 2026 годов, которые направляются на финансирование расходов данных учреждений;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356198">
        <w:rPr>
          <w:sz w:val="20"/>
          <w:szCs w:val="20"/>
        </w:rPr>
        <w:t>сверх</w:t>
      </w:r>
      <w:proofErr w:type="gramEnd"/>
      <w:r w:rsidRPr="00356198">
        <w:rPr>
          <w:sz w:val="20"/>
          <w:szCs w:val="20"/>
        </w:rPr>
        <w:t xml:space="preserve"> утвержденных настоящим решением.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lastRenderedPageBreak/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color w:val="000000"/>
          <w:sz w:val="20"/>
          <w:szCs w:val="20"/>
        </w:rPr>
      </w:pPr>
      <w:r w:rsidRPr="00356198">
        <w:rPr>
          <w:b/>
          <w:color w:val="000000"/>
          <w:sz w:val="20"/>
          <w:szCs w:val="20"/>
        </w:rPr>
        <w:t>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573FB4" w:rsidRPr="00356198" w:rsidRDefault="00573FB4" w:rsidP="00573FB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6198">
        <w:rPr>
          <w:color w:val="000000"/>
          <w:sz w:val="20"/>
          <w:szCs w:val="20"/>
        </w:rPr>
        <w:t xml:space="preserve">6.1 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</w:t>
      </w:r>
      <w:r w:rsidRPr="00356198">
        <w:rPr>
          <w:sz w:val="20"/>
          <w:szCs w:val="20"/>
        </w:rPr>
        <w:t>проиндексированные в 2020, 2022, 2023 годах, увеличиваются (индексируются) в 2024 году и плановом периоде 2025</w:t>
      </w:r>
      <w:r w:rsidRPr="00356198">
        <w:rPr>
          <w:i/>
          <w:sz w:val="20"/>
          <w:szCs w:val="20"/>
        </w:rPr>
        <w:t>–</w:t>
      </w:r>
      <w:r w:rsidRPr="00356198">
        <w:rPr>
          <w:sz w:val="20"/>
          <w:szCs w:val="20"/>
        </w:rPr>
        <w:t>2026  годов на коэффициент, равный 1.</w:t>
      </w:r>
    </w:p>
    <w:p w:rsidR="00573FB4" w:rsidRPr="00356198" w:rsidRDefault="00573FB4" w:rsidP="00573FB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573FB4" w:rsidRPr="00356198" w:rsidRDefault="00573FB4" w:rsidP="00573FB4">
      <w:pPr>
        <w:pStyle w:val="ad"/>
        <w:spacing w:before="0" w:beforeAutospacing="0" w:after="0" w:afterAutospacing="0"/>
        <w:ind w:firstLine="709"/>
        <w:jc w:val="center"/>
        <w:rPr>
          <w:b/>
          <w:color w:val="000000"/>
          <w:sz w:val="20"/>
          <w:szCs w:val="20"/>
        </w:rPr>
      </w:pPr>
      <w:r w:rsidRPr="00356198">
        <w:rPr>
          <w:b/>
          <w:color w:val="000000"/>
          <w:sz w:val="20"/>
          <w:szCs w:val="20"/>
        </w:rPr>
        <w:t>7. Индексация заработной платы работников муниципального учреждения Каратузского сельсовета</w:t>
      </w:r>
    </w:p>
    <w:p w:rsidR="00573FB4" w:rsidRPr="00356198" w:rsidRDefault="00573FB4" w:rsidP="00573FB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56198">
        <w:rPr>
          <w:color w:val="000000"/>
          <w:sz w:val="20"/>
          <w:szCs w:val="20"/>
        </w:rPr>
        <w:t xml:space="preserve">7.1 Заработная плата работников муниципального учреждения Каратузского сельсовета </w:t>
      </w:r>
      <w:r w:rsidRPr="00356198">
        <w:rPr>
          <w:sz w:val="20"/>
          <w:szCs w:val="20"/>
        </w:rPr>
        <w:t>увеличивается (индексируется) в 2024 году и плановом периоде 2025–2026 годов на коэффициент, равный 1.</w:t>
      </w:r>
    </w:p>
    <w:p w:rsidR="00573FB4" w:rsidRPr="00356198" w:rsidRDefault="00573FB4" w:rsidP="00573FB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</w:rPr>
      </w:pPr>
      <w:r w:rsidRPr="00356198">
        <w:rPr>
          <w:rFonts w:ascii="Times New Roman" w:hAnsi="Times New Roman" w:cs="Times New Roman"/>
          <w:b/>
        </w:rPr>
        <w:t>8. Межбюджетные трансферты, полученные Каратузским сельсоветом из других бюджетов бюджетной системы Российской Федерации</w:t>
      </w:r>
    </w:p>
    <w:p w:rsidR="00573FB4" w:rsidRPr="00356198" w:rsidRDefault="00573FB4" w:rsidP="00573FB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8.1 Дотации бюджетам сельских поселений на выравнивание бюджетной обеспеченности из бюджета субъекта Российской Федерации в 2024 году – 15750,72 тыс. рублей, в 2025 – 12600,58 тыс. рублей, в 2026 году – 12600,58 тыс. рублей.</w:t>
      </w:r>
    </w:p>
    <w:p w:rsidR="00573FB4" w:rsidRPr="00356198" w:rsidRDefault="00573FB4" w:rsidP="00573FB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8.2 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 в  2024 году  в  сумме 42,30 тыс. рублей, в 2025 году в сумме  42,30 тыс. рублей, в  2026 году в сумме 42,30 тыс. рублей.</w:t>
      </w:r>
    </w:p>
    <w:p w:rsidR="00573FB4" w:rsidRPr="00356198" w:rsidRDefault="00573FB4" w:rsidP="00573FB4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356198">
        <w:rPr>
          <w:rFonts w:ascii="Times New Roman" w:hAnsi="Times New Roman" w:cs="Times New Roman"/>
        </w:rPr>
        <w:t xml:space="preserve">8.3. </w:t>
      </w:r>
      <w:r w:rsidRPr="00356198">
        <w:rPr>
          <w:rFonts w:ascii="Times New Roman" w:hAnsi="Times New Roman" w:cs="Times New Roman"/>
          <w:color w:val="333333"/>
          <w:shd w:val="clear" w:color="auto" w:fill="FFFFFF"/>
        </w:rPr>
        <w:t>Прочие межбюджетные трансферты, передаваемые</w:t>
      </w:r>
      <w:r w:rsidRPr="00356198">
        <w:rPr>
          <w:rFonts w:ascii="Times New Roman" w:hAnsi="Times New Roman" w:cs="Times New Roman"/>
          <w:color w:val="333333"/>
        </w:rPr>
        <w:t xml:space="preserve"> </w:t>
      </w:r>
      <w:r w:rsidRPr="00356198">
        <w:rPr>
          <w:rFonts w:ascii="Times New Roman" w:hAnsi="Times New Roman" w:cs="Times New Roman"/>
          <w:color w:val="333333"/>
          <w:shd w:val="clear" w:color="auto" w:fill="FFFFFF"/>
        </w:rPr>
        <w:t>бюджетам сельских поселений  (на содержание автодорог местного значения)</w:t>
      </w:r>
      <w:r w:rsidRPr="00356198">
        <w:rPr>
          <w:rFonts w:ascii="Times New Roman" w:hAnsi="Times New Roman" w:cs="Times New Roman"/>
        </w:rPr>
        <w:t xml:space="preserve"> в  2024 году  в  сумме 1371,70 тыс. рублей, в 2025 году в сумме  0,00 тыс. рублей, в  2026 году в сумме 0,00 тыс. рублей. </w:t>
      </w:r>
    </w:p>
    <w:p w:rsidR="00573FB4" w:rsidRPr="00356198" w:rsidRDefault="00573FB4" w:rsidP="00573FB4">
      <w:pPr>
        <w:ind w:firstLine="700"/>
        <w:jc w:val="both"/>
        <w:rPr>
          <w:sz w:val="20"/>
          <w:szCs w:val="20"/>
        </w:rPr>
      </w:pPr>
      <w:r w:rsidRPr="00356198">
        <w:rPr>
          <w:sz w:val="20"/>
          <w:szCs w:val="20"/>
        </w:rPr>
        <w:t xml:space="preserve">8.4. </w:t>
      </w:r>
      <w:r w:rsidRPr="00356198">
        <w:rPr>
          <w:bCs/>
          <w:sz w:val="20"/>
          <w:szCs w:val="20"/>
        </w:rPr>
        <w:t>Прочие  межбюджетные трансферты, передаваемые  бюджетам сельских поселений  (по обеспечению сбалансированности)</w:t>
      </w:r>
      <w:r w:rsidRPr="00356198">
        <w:rPr>
          <w:sz w:val="20"/>
          <w:szCs w:val="20"/>
        </w:rPr>
        <w:t xml:space="preserve"> в  2024 году  в  сумме 10661,60 тыс. рублей, в 2025 году в сумме  8529,28 тыс. рублей, в  2026 году в сумме 8529,28 тыс. рублей. </w:t>
      </w:r>
    </w:p>
    <w:p w:rsidR="00573FB4" w:rsidRPr="00356198" w:rsidRDefault="00573FB4" w:rsidP="00573FB4">
      <w:pPr>
        <w:ind w:firstLine="700"/>
        <w:rPr>
          <w:bCs/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9. Дорожный фонд Каратузского сельсовета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9.1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твердить объем бюджетных ассигнований дорожного фонда Каратузского сельсовета на 2024 год в сумме 3713,50 тыс. рублей, на 2025 год в сумме 2247,70 тыс. рублей, на 2026 год в сумме 2270,40 тыс. рублей.</w:t>
      </w:r>
    </w:p>
    <w:p w:rsidR="00573FB4" w:rsidRPr="00356198" w:rsidRDefault="00573FB4" w:rsidP="00573FB4">
      <w:pPr>
        <w:ind w:firstLine="709"/>
        <w:jc w:val="both"/>
        <w:rPr>
          <w:color w:val="000000"/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10. Резервный фонд Каратузского сельсовета.</w:t>
      </w:r>
    </w:p>
    <w:p w:rsidR="00573FB4" w:rsidRPr="00356198" w:rsidRDefault="00573FB4" w:rsidP="00573FB4">
      <w:pPr>
        <w:ind w:firstLine="709"/>
        <w:jc w:val="both"/>
        <w:rPr>
          <w:color w:val="000000"/>
          <w:sz w:val="20"/>
          <w:szCs w:val="20"/>
        </w:rPr>
      </w:pPr>
      <w:r w:rsidRPr="00356198">
        <w:rPr>
          <w:sz w:val="20"/>
          <w:szCs w:val="20"/>
        </w:rPr>
        <w:t>10.1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 xml:space="preserve">становить размер резервного фонда сельсовета </w:t>
      </w:r>
      <w:r w:rsidRPr="00356198">
        <w:rPr>
          <w:color w:val="000000"/>
          <w:sz w:val="20"/>
          <w:szCs w:val="20"/>
        </w:rPr>
        <w:t>на 2024 год в сумме 40,00 тыс. рублей, на 2025 год в сумме 40,00 тыс. рублей, на 2026 год в сумме 40,00 тыс. рублей;</w:t>
      </w:r>
    </w:p>
    <w:p w:rsidR="00573FB4" w:rsidRPr="00356198" w:rsidRDefault="00573FB4" w:rsidP="00573FB4">
      <w:pPr>
        <w:ind w:firstLine="709"/>
        <w:jc w:val="both"/>
        <w:rPr>
          <w:color w:val="000000"/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11. Муниципальные внутренние заимствования Каратузского сельсовета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11.1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твердить программу муниципальных внутренних заимствований сельсовета на 2024-2026 годы согласно Приложению 6 к настоящему Решению.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12. Муниципальный внутренний долг Каратузского сельсовета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12.1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становить верхний предел муниципального внутреннего долга Каратузского сельсовета: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на 1 января 2025 года в сумме 0,0 тыс. рублей, в том числе по муниципальным гарантиям 0,0 тыс. рублей;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на 1 января 2026 года в сумме 0,0 тыс. рублей, в том числе по муниципальным гарантиям 0,0 тыс. рублей;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на 1 января 2027 года в сумме 0,0 тыс. рублей, в том числе по муниципальным гарантиям 0,0 тыс. рублей.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12.2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становить, что в 2024 году и плановом периоде 2025</w:t>
      </w:r>
      <w:r w:rsidRPr="00356198">
        <w:rPr>
          <w:rFonts w:eastAsia="Calibri"/>
          <w:bCs/>
          <w:sz w:val="20"/>
          <w:szCs w:val="20"/>
        </w:rPr>
        <w:t>–</w:t>
      </w:r>
      <w:r w:rsidRPr="00356198">
        <w:rPr>
          <w:sz w:val="20"/>
          <w:szCs w:val="20"/>
        </w:rPr>
        <w:t>2026 годов муниципальные гарантии не предоставляются и бюджетные ассигнования на их исполнение на 2024 год и плановый период 2025-2026 годы не предусмотрены.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13. Обслуживание счета бюджета Каратузского сельсовета.</w:t>
      </w:r>
    </w:p>
    <w:p w:rsidR="00573FB4" w:rsidRPr="00356198" w:rsidRDefault="00573FB4" w:rsidP="00573FB4">
      <w:pPr>
        <w:jc w:val="both"/>
        <w:rPr>
          <w:b/>
          <w:sz w:val="20"/>
          <w:szCs w:val="20"/>
        </w:rPr>
      </w:pP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13.1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отделом № 12 Управления Федерального казначейства по Красноярскому краю.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13.2 Исполнение бюджета сельсовета в части санкционирования оплаты денежных обязательств, открытия и ведения лицевых счетов осуществляется отделом № 12 Управления Федерального казначейства по Красноярскому краю.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13.3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финансовым управлением администрации Каратузского района.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13.4 Остатки средств бюджета сельсовета на 1 января 2024 года, 1 января 2025 года, 1 января 2026 года в полном объеме направляются на покрытие временных кассовых разрывов, возникающих в ходе исполнения бюджета сельсовета.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13.5</w:t>
      </w:r>
      <w:proofErr w:type="gramStart"/>
      <w:r w:rsidRPr="00356198">
        <w:rPr>
          <w:sz w:val="20"/>
          <w:szCs w:val="20"/>
        </w:rPr>
        <w:t xml:space="preserve"> У</w:t>
      </w:r>
      <w:proofErr w:type="gramEnd"/>
      <w:r w:rsidRPr="00356198">
        <w:rPr>
          <w:sz w:val="20"/>
          <w:szCs w:val="20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главными распорядителями средств бюджета сельсовета за счет утвержденных им бюджетных ассигнований на 2023 год.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14. О расходовании бюджетных средств муниципальными бюджетными учреждениями.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proofErr w:type="gramStart"/>
      <w:r w:rsidRPr="00356198">
        <w:rPr>
          <w:sz w:val="20"/>
          <w:szCs w:val="20"/>
        </w:rPr>
        <w:lastRenderedPageBreak/>
        <w:t>14.1 Главным распорядителям средств бюджета сельсовета производить погашение кредиторской задолженности, сложившейся по принятым зарегистрированным в 2023 году и принятым не зарегистрированным после 25 декабря 2023 года, но не оплаченным по состоянию на 01.01.2024 года обязательствам, за счет годовых бюджетных ассигнований и лимитов бюджетных обязательств, утвержденных на 2024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  <w:r w:rsidRPr="00356198">
        <w:rPr>
          <w:b/>
          <w:sz w:val="20"/>
          <w:szCs w:val="20"/>
        </w:rPr>
        <w:t>15. Вступление в силу настоящего Решения</w:t>
      </w:r>
    </w:p>
    <w:p w:rsidR="00573FB4" w:rsidRPr="00356198" w:rsidRDefault="00573FB4" w:rsidP="00573FB4">
      <w:pPr>
        <w:ind w:firstLine="709"/>
        <w:jc w:val="center"/>
        <w:rPr>
          <w:b/>
          <w:sz w:val="20"/>
          <w:szCs w:val="20"/>
        </w:rPr>
      </w:pP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  <w:r w:rsidRPr="00356198">
        <w:rPr>
          <w:sz w:val="20"/>
          <w:szCs w:val="20"/>
        </w:rPr>
        <w:t>Настоящее Решение вступает в силу с 1 января 2024 года и действует по 31 декабря финансового года, подлежит опубликованию в печатном издании органа местного самоуправления Каратузского сельсовета «Каратузский вестник» не позднее 10 дней после его подписания в установленном порядке.</w:t>
      </w:r>
    </w:p>
    <w:p w:rsidR="00573FB4" w:rsidRPr="00356198" w:rsidRDefault="00573FB4" w:rsidP="00573FB4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73FB4" w:rsidRPr="00356198" w:rsidTr="00573FB4">
        <w:tc>
          <w:tcPr>
            <w:tcW w:w="4926" w:type="dxa"/>
          </w:tcPr>
          <w:p w:rsidR="00573FB4" w:rsidRPr="00356198" w:rsidRDefault="00573FB4" w:rsidP="00573FB4">
            <w:pPr>
              <w:jc w:val="both"/>
              <w:rPr>
                <w:color w:val="1A1A1A"/>
                <w:sz w:val="20"/>
                <w:szCs w:val="20"/>
              </w:rPr>
            </w:pPr>
            <w:r w:rsidRPr="00356198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573FB4" w:rsidRPr="00356198" w:rsidRDefault="00573FB4" w:rsidP="00573FB4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573FB4" w:rsidRPr="00356198" w:rsidRDefault="00573FB4" w:rsidP="00573FB4">
            <w:pPr>
              <w:jc w:val="both"/>
              <w:rPr>
                <w:color w:val="1A1A1A"/>
                <w:sz w:val="20"/>
                <w:szCs w:val="20"/>
              </w:rPr>
            </w:pPr>
            <w:r w:rsidRPr="00356198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356198">
              <w:rPr>
                <w:color w:val="1A1A1A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927" w:type="dxa"/>
          </w:tcPr>
          <w:p w:rsidR="00573FB4" w:rsidRPr="00356198" w:rsidRDefault="00573FB4" w:rsidP="00573FB4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356198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573FB4" w:rsidRPr="00356198" w:rsidRDefault="00573FB4" w:rsidP="00573FB4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573FB4" w:rsidRPr="00356198" w:rsidRDefault="00573FB4" w:rsidP="00573FB4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356198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573FB4" w:rsidRPr="00356198" w:rsidRDefault="00573FB4" w:rsidP="00573FB4">
      <w:pPr>
        <w:autoSpaceDE w:val="0"/>
        <w:autoSpaceDN w:val="0"/>
        <w:adjustRightInd w:val="0"/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tbl>
      <w:tblPr>
        <w:tblW w:w="1072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040"/>
        <w:gridCol w:w="3906"/>
        <w:gridCol w:w="1060"/>
        <w:gridCol w:w="966"/>
        <w:gridCol w:w="1172"/>
      </w:tblGrid>
      <w:tr w:rsidR="00573FB4" w:rsidRPr="00573FB4" w:rsidTr="00573FB4">
        <w:trPr>
          <w:trHeight w:val="42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Приложение 1</w:t>
            </w:r>
          </w:p>
        </w:tc>
      </w:tr>
      <w:tr w:rsidR="00573FB4" w:rsidRPr="00573FB4" w:rsidTr="00573FB4">
        <w:trPr>
          <w:trHeight w:val="12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к проекту Решения Каратузского сельского                                                                                                                                                                                                                     Совета депутатов №00-000                                                                                                                                           от 00.00.2023 г. "О бюджете Каратузского                                                                                                    сельсовета на 2024 год и плановый                                                                                                                        период 2025-2026 годы"</w:t>
            </w:r>
          </w:p>
        </w:tc>
      </w:tr>
      <w:tr w:rsidR="00573FB4" w:rsidRPr="00573FB4" w:rsidTr="00573FB4">
        <w:trPr>
          <w:trHeight w:val="672"/>
          <w:jc w:val="center"/>
        </w:trPr>
        <w:tc>
          <w:tcPr>
            <w:tcW w:w="10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</w:rPr>
            </w:pPr>
            <w:r w:rsidRPr="00573FB4">
              <w:rPr>
                <w:b/>
                <w:bCs/>
              </w:rPr>
              <w:t>Источники внутреннего финансирования дефицита бюджета Каратузского сельсовета на 2024 год и плановый период 2025-2026 годов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(тыс. рублей)</w:t>
            </w:r>
          </w:p>
        </w:tc>
      </w:tr>
      <w:tr w:rsidR="00573FB4" w:rsidRPr="00573FB4" w:rsidTr="00573FB4">
        <w:trPr>
          <w:trHeight w:val="41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Сумма на 2024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Сумма на 2025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Сумма на 2026 г.</w:t>
            </w:r>
          </w:p>
        </w:tc>
      </w:tr>
      <w:tr w:rsidR="00573FB4" w:rsidRPr="00573FB4" w:rsidTr="00573FB4">
        <w:trPr>
          <w:trHeight w:val="413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413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413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413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41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</w:t>
            </w:r>
          </w:p>
        </w:tc>
      </w:tr>
      <w:tr w:rsidR="00573FB4" w:rsidRPr="00573FB4" w:rsidTr="00573FB4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610 01 00 00 00 00 0000 000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Источники внутреннего финансирования дефицитов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610 01 05 00 00 00 0000 000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610 01 05 00 00 00 0000 500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-32038,76</w:t>
            </w:r>
          </w:p>
        </w:tc>
      </w:tr>
      <w:tr w:rsidR="00573FB4" w:rsidRPr="00573FB4" w:rsidTr="00573FB4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610 01 05 02 01 00 0000 510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-32038,76</w:t>
            </w:r>
          </w:p>
        </w:tc>
      </w:tr>
      <w:tr w:rsidR="00573FB4" w:rsidRPr="00573FB4" w:rsidTr="00573FB4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610 01 05 02 01 10 0000 510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-32038,76</w:t>
            </w:r>
          </w:p>
        </w:tc>
      </w:tr>
      <w:tr w:rsidR="00573FB4" w:rsidRPr="00573FB4" w:rsidTr="00573FB4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610 01 05 00 00 00 0000 600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32038,76</w:t>
            </w:r>
          </w:p>
        </w:tc>
      </w:tr>
      <w:tr w:rsidR="00573FB4" w:rsidRPr="00573FB4" w:rsidTr="00573FB4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610 01 05 02 01 00 0000 610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32038,76</w:t>
            </w:r>
          </w:p>
        </w:tc>
      </w:tr>
      <w:tr w:rsidR="00573FB4" w:rsidRPr="00573FB4" w:rsidTr="00573FB4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</w:pPr>
            <w:r w:rsidRPr="00573FB4">
              <w:t>610 01 05 02 01 10 0000 610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r w:rsidRPr="00573FB4"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32038,76</w:t>
            </w:r>
          </w:p>
        </w:tc>
      </w:tr>
    </w:tbl>
    <w:p w:rsidR="00573FB4" w:rsidRDefault="00573FB4" w:rsidP="00EE5B99">
      <w:pPr>
        <w:rPr>
          <w:sz w:val="20"/>
          <w:szCs w:val="20"/>
        </w:rPr>
        <w:sectPr w:rsidR="00573FB4" w:rsidSect="00570F1E">
          <w:headerReference w:type="default" r:id="rId13"/>
          <w:pgSz w:w="11906" w:h="16838"/>
          <w:pgMar w:top="397" w:right="567" w:bottom="284" w:left="567" w:header="278" w:footer="0" w:gutter="0"/>
          <w:cols w:space="708"/>
          <w:titlePg/>
          <w:docGrid w:linePitch="360"/>
        </w:sectPr>
      </w:pPr>
    </w:p>
    <w:tbl>
      <w:tblPr>
        <w:tblW w:w="16198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459"/>
        <w:gridCol w:w="460"/>
        <w:gridCol w:w="459"/>
        <w:gridCol w:w="516"/>
        <w:gridCol w:w="459"/>
        <w:gridCol w:w="700"/>
        <w:gridCol w:w="640"/>
        <w:gridCol w:w="8345"/>
        <w:gridCol w:w="1000"/>
        <w:gridCol w:w="1000"/>
        <w:gridCol w:w="1000"/>
      </w:tblGrid>
      <w:tr w:rsidR="00573FB4" w:rsidRPr="00573FB4" w:rsidTr="00573FB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Приложение 2 </w:t>
            </w:r>
          </w:p>
        </w:tc>
      </w:tr>
      <w:tr w:rsidR="00573FB4" w:rsidRPr="00573FB4" w:rsidTr="00573FB4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к проекту Решения Каратузского сельского                                                                                                                                                                                                                     Совета депутатов №00-000                                                                                                                                           от 00.00.2023 г. "О бюджете Каратузского                                                                                                    сельсовета на 2024 год и плановый                                                                                                                        период 2025-2026 годы"</w:t>
            </w:r>
          </w:p>
        </w:tc>
      </w:tr>
      <w:tr w:rsidR="00573FB4" w:rsidRPr="00573FB4" w:rsidTr="00573FB4">
        <w:trPr>
          <w:trHeight w:val="315"/>
        </w:trPr>
        <w:tc>
          <w:tcPr>
            <w:tcW w:w="16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</w:rPr>
            </w:pPr>
            <w:r w:rsidRPr="00573FB4">
              <w:rPr>
                <w:b/>
                <w:bCs/>
              </w:rPr>
              <w:t>Доходы бюджета Каратузского сельсовета Каратузского района на 2024 год и плановый период 2025-2026 годов</w:t>
            </w:r>
          </w:p>
        </w:tc>
      </w:tr>
      <w:tr w:rsidR="00573FB4" w:rsidRPr="00573FB4" w:rsidTr="00573FB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6"/>
                <w:szCs w:val="16"/>
              </w:rPr>
            </w:pPr>
            <w:r w:rsidRPr="00573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(тыс. рублей)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8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73FB4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Доходы </w:t>
            </w:r>
            <w:r w:rsidRPr="00573FB4">
              <w:rPr>
                <w:b/>
                <w:bCs/>
                <w:sz w:val="20"/>
                <w:szCs w:val="20"/>
              </w:rPr>
              <w:br/>
            </w:r>
            <w:r w:rsidRPr="00573FB4">
              <w:rPr>
                <w:b/>
                <w:bCs/>
                <w:sz w:val="20"/>
                <w:szCs w:val="20"/>
              </w:rPr>
              <w:br/>
              <w:t>2024 года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Доходы </w:t>
            </w:r>
            <w:r w:rsidRPr="00573FB4">
              <w:rPr>
                <w:b/>
                <w:bCs/>
                <w:sz w:val="20"/>
                <w:szCs w:val="20"/>
              </w:rPr>
              <w:br/>
            </w:r>
            <w:r w:rsidRPr="00573FB4">
              <w:rPr>
                <w:b/>
                <w:bCs/>
                <w:sz w:val="20"/>
                <w:szCs w:val="20"/>
              </w:rPr>
              <w:br/>
              <w:t>2025 года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Доходы </w:t>
            </w:r>
            <w:r w:rsidRPr="00573FB4">
              <w:rPr>
                <w:b/>
                <w:bCs/>
                <w:sz w:val="20"/>
                <w:szCs w:val="20"/>
              </w:rPr>
              <w:br/>
            </w:r>
            <w:r w:rsidRPr="00573FB4">
              <w:rPr>
                <w:b/>
                <w:bCs/>
                <w:sz w:val="20"/>
                <w:szCs w:val="20"/>
              </w:rPr>
              <w:br/>
              <w:t>2026 года</w:t>
            </w:r>
          </w:p>
        </w:tc>
      </w:tr>
      <w:tr w:rsidR="00573FB4" w:rsidRPr="00573FB4" w:rsidTr="00573FB4">
        <w:trPr>
          <w:trHeight w:val="18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10 454,30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10 605,10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10 866,60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3 602,90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3 602,90</w:t>
            </w:r>
          </w:p>
        </w:tc>
      </w:tr>
      <w:tr w:rsidR="00573FB4" w:rsidRPr="00573FB4" w:rsidTr="00573FB4">
        <w:trPr>
          <w:trHeight w:val="1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3 602,90</w:t>
            </w:r>
          </w:p>
        </w:tc>
      </w:tr>
      <w:tr w:rsidR="00573FB4" w:rsidRPr="00573FB4" w:rsidTr="00573FB4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2 341,80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573F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2 341,80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573FB4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1 221,40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1 044,40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1 038,10</w:t>
            </w:r>
          </w:p>
        </w:tc>
      </w:tr>
      <w:tr w:rsidR="00573FB4" w:rsidRPr="00573FB4" w:rsidTr="00573FB4">
        <w:trPr>
          <w:trHeight w:val="1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1 221,40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1 044,40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1 038,10</w:t>
            </w:r>
          </w:p>
        </w:tc>
      </w:tr>
      <w:tr w:rsidR="00573FB4" w:rsidRPr="00573FB4" w:rsidTr="00573FB4">
        <w:trPr>
          <w:trHeight w:val="9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3FB4">
              <w:rPr>
                <w:sz w:val="20"/>
                <w:szCs w:val="20"/>
              </w:rPr>
              <w:t>инжекторных</w:t>
            </w:r>
            <w:proofErr w:type="spellEnd"/>
            <w:r w:rsidRPr="00573FB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7,80</w:t>
            </w:r>
          </w:p>
        </w:tc>
      </w:tr>
      <w:tr w:rsidR="00573FB4" w:rsidRPr="00573FB4" w:rsidTr="00573FB4">
        <w:trPr>
          <w:trHeight w:val="1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3FB4">
              <w:rPr>
                <w:sz w:val="20"/>
                <w:szCs w:val="20"/>
              </w:rPr>
              <w:t>инжекторных</w:t>
            </w:r>
            <w:proofErr w:type="spellEnd"/>
            <w:r w:rsidRPr="00573FB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7,80</w:t>
            </w:r>
          </w:p>
        </w:tc>
      </w:tr>
      <w:tr w:rsidR="00573FB4" w:rsidRPr="00573FB4" w:rsidTr="00573FB4">
        <w:trPr>
          <w:trHeight w:val="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1 266,40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1 354,20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1 402,30</w:t>
            </w:r>
          </w:p>
        </w:tc>
      </w:tr>
      <w:tr w:rsidR="00573FB4" w:rsidRPr="00573FB4" w:rsidTr="00573FB4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1 266,40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1 354,20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1 402,30</w:t>
            </w:r>
          </w:p>
        </w:tc>
      </w:tr>
      <w:tr w:rsidR="00573FB4" w:rsidRPr="00573FB4" w:rsidTr="00573FB4">
        <w:trPr>
          <w:trHeight w:val="6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-151,80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-158,40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-177,80</w:t>
            </w:r>
          </w:p>
        </w:tc>
      </w:tr>
      <w:tr w:rsidR="00573FB4" w:rsidRPr="00573FB4" w:rsidTr="00573FB4">
        <w:trPr>
          <w:trHeight w:val="1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-151,80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-158,40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-177,80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160,90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160,90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160,90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4 795,70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4 795,70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4 795,70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1 622,70</w:t>
            </w:r>
          </w:p>
        </w:tc>
      </w:tr>
      <w:tr w:rsidR="00573FB4" w:rsidRPr="00573FB4" w:rsidTr="00573FB4">
        <w:trPr>
          <w:trHeight w:val="3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1 622,70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3 173,00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807,00</w:t>
            </w:r>
          </w:p>
        </w:tc>
      </w:tr>
      <w:tr w:rsidR="00573FB4" w:rsidRPr="00573FB4" w:rsidTr="00573F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807,00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2 366,00</w:t>
            </w:r>
          </w:p>
        </w:tc>
      </w:tr>
      <w:tr w:rsidR="00573FB4" w:rsidRPr="00573FB4" w:rsidTr="00573FB4">
        <w:trPr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2 366,00</w:t>
            </w:r>
          </w:p>
        </w:tc>
      </w:tr>
      <w:tr w:rsidR="00573FB4" w:rsidRPr="00573FB4" w:rsidTr="00573FB4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36,70</w:t>
            </w:r>
          </w:p>
        </w:tc>
      </w:tr>
      <w:tr w:rsidR="00573FB4" w:rsidRPr="00573FB4" w:rsidTr="00573FB4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36,70</w:t>
            </w:r>
          </w:p>
        </w:tc>
      </w:tr>
      <w:tr w:rsidR="00573FB4" w:rsidRPr="00573FB4" w:rsidTr="00573FB4">
        <w:trPr>
          <w:trHeight w:val="9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36,70</w:t>
            </w:r>
          </w:p>
        </w:tc>
      </w:tr>
      <w:tr w:rsidR="00573FB4" w:rsidRPr="00573FB4" w:rsidTr="00573FB4">
        <w:trPr>
          <w:trHeight w:val="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36,70</w:t>
            </w:r>
          </w:p>
        </w:tc>
      </w:tr>
      <w:tr w:rsidR="00573FB4" w:rsidRPr="00573FB4" w:rsidTr="00573FB4">
        <w:trPr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27 826,32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21 172,16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21 172,16</w:t>
            </w:r>
          </w:p>
        </w:tc>
      </w:tr>
      <w:tr w:rsidR="00573FB4" w:rsidRPr="00573FB4" w:rsidTr="00573F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27 826,32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21 172,16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21 172,16</w:t>
            </w:r>
          </w:p>
        </w:tc>
      </w:tr>
      <w:tr w:rsidR="00573FB4" w:rsidRPr="00573FB4" w:rsidTr="00573F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12 600,58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12 600,58</w:t>
            </w:r>
          </w:p>
        </w:tc>
      </w:tr>
      <w:tr w:rsidR="00573FB4" w:rsidRPr="00573FB4" w:rsidTr="00573FB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12 600,58</w:t>
            </w:r>
          </w:p>
        </w:tc>
      </w:tr>
      <w:tr w:rsidR="00573FB4" w:rsidRPr="00573FB4" w:rsidTr="00573FB4">
        <w:trPr>
          <w:trHeight w:val="1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</w:tr>
      <w:tr w:rsidR="00573FB4" w:rsidRPr="00573FB4" w:rsidTr="00573FB4">
        <w:trPr>
          <w:trHeight w:val="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</w:tr>
      <w:tr w:rsidR="00573FB4" w:rsidRPr="00573FB4" w:rsidTr="00573FB4">
        <w:trPr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</w:tr>
      <w:tr w:rsidR="00573FB4" w:rsidRPr="00573FB4" w:rsidTr="00573FB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</w:tr>
      <w:tr w:rsidR="00573FB4" w:rsidRPr="00573FB4" w:rsidTr="00573FB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</w:tr>
      <w:tr w:rsidR="00573FB4" w:rsidRPr="00573FB4" w:rsidTr="00573F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</w:tr>
      <w:tr w:rsidR="00573FB4" w:rsidRPr="00573FB4" w:rsidTr="00573F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</w:tr>
      <w:tr w:rsidR="00573FB4" w:rsidRPr="00573FB4" w:rsidTr="00573FB4">
        <w:trPr>
          <w:trHeight w:val="4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1 371,70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10 661,60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8 529,28</w:t>
            </w:r>
          </w:p>
        </w:tc>
      </w:tr>
      <w:tr w:rsidR="00573FB4" w:rsidRPr="00573FB4" w:rsidTr="00573FB4">
        <w:trPr>
          <w:trHeight w:val="255"/>
        </w:trPr>
        <w:tc>
          <w:tcPr>
            <w:tcW w:w="13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ВСЕГО  ДОХОДОВ: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38 280,62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31 777,26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32 038,76</w:t>
            </w:r>
          </w:p>
        </w:tc>
      </w:tr>
    </w:tbl>
    <w:p w:rsidR="00573FB4" w:rsidRDefault="00573FB4" w:rsidP="00EE5B99">
      <w:pPr>
        <w:rPr>
          <w:sz w:val="20"/>
          <w:szCs w:val="20"/>
        </w:rPr>
        <w:sectPr w:rsidR="00573FB4" w:rsidSect="00573FB4">
          <w:pgSz w:w="16838" w:h="11906" w:orient="landscape"/>
          <w:pgMar w:top="567" w:right="397" w:bottom="567" w:left="284" w:header="278" w:footer="0" w:gutter="0"/>
          <w:cols w:space="708"/>
          <w:titlePg/>
          <w:docGrid w:linePitch="360"/>
        </w:sectPr>
      </w:pPr>
    </w:p>
    <w:tbl>
      <w:tblPr>
        <w:tblW w:w="10825" w:type="dxa"/>
        <w:jc w:val="center"/>
        <w:tblInd w:w="93" w:type="dxa"/>
        <w:tblLook w:val="04A0" w:firstRow="1" w:lastRow="0" w:firstColumn="1" w:lastColumn="0" w:noHBand="0" w:noVBand="1"/>
      </w:tblPr>
      <w:tblGrid>
        <w:gridCol w:w="845"/>
        <w:gridCol w:w="5673"/>
        <w:gridCol w:w="1127"/>
        <w:gridCol w:w="1060"/>
        <w:gridCol w:w="1097"/>
        <w:gridCol w:w="1023"/>
      </w:tblGrid>
      <w:tr w:rsidR="00573FB4" w:rsidRPr="00573FB4" w:rsidTr="00573FB4">
        <w:trPr>
          <w:trHeight w:val="420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Приложение 3</w:t>
            </w:r>
          </w:p>
        </w:tc>
      </w:tr>
      <w:tr w:rsidR="00573FB4" w:rsidRPr="00573FB4" w:rsidTr="00573FB4">
        <w:trPr>
          <w:trHeight w:val="1125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к проекту Решения Каратузского                                                                                                                                                                                                                             сельского Совета депутатов №00-000 от 00.00.2023 г.                                                                                                                                                "О бюджете Каратузского сельсовета на                                                                                                                                                                                                                                       2024 год и плановый период 2025-2026 годы"</w:t>
            </w:r>
          </w:p>
        </w:tc>
      </w:tr>
      <w:tr w:rsidR="00573FB4" w:rsidRPr="00573FB4" w:rsidTr="00573FB4">
        <w:trPr>
          <w:trHeight w:val="930"/>
          <w:jc w:val="center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  Распределение бюджетных ассигнований Каратузского сельсовета по разделам и</w:t>
            </w:r>
            <w:r w:rsidRPr="00573FB4">
              <w:rPr>
                <w:b/>
                <w:bCs/>
                <w:sz w:val="20"/>
                <w:szCs w:val="20"/>
              </w:rPr>
              <w:br/>
              <w:t>подразделам бюджетной классификации расходов бюджетов Российской Федерации</w:t>
            </w:r>
            <w:r w:rsidRPr="00573FB4">
              <w:rPr>
                <w:b/>
                <w:bCs/>
                <w:sz w:val="20"/>
                <w:szCs w:val="20"/>
              </w:rPr>
              <w:br/>
              <w:t>на 2024 год и плановый период 2025-2026 годов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 xml:space="preserve">  (тыс. рублей)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Сумма </w:t>
            </w:r>
            <w:r w:rsidRPr="00573FB4">
              <w:rPr>
                <w:b/>
                <w:bCs/>
                <w:sz w:val="20"/>
                <w:szCs w:val="20"/>
              </w:rPr>
              <w:br/>
              <w:t>на 2024 г.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Сумма </w:t>
            </w:r>
            <w:r w:rsidRPr="00573FB4">
              <w:rPr>
                <w:b/>
                <w:bCs/>
                <w:sz w:val="20"/>
                <w:szCs w:val="20"/>
              </w:rPr>
              <w:br/>
              <w:t>на 2025 г.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Сумма </w:t>
            </w:r>
            <w:r w:rsidRPr="00573FB4">
              <w:rPr>
                <w:b/>
                <w:bCs/>
                <w:sz w:val="20"/>
                <w:szCs w:val="20"/>
              </w:rPr>
              <w:br/>
              <w:t>на 2026 г.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9 955,43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8 542,31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8 542,31</w:t>
            </w:r>
          </w:p>
        </w:tc>
      </w:tr>
      <w:tr w:rsidR="00573FB4" w:rsidRPr="00573FB4" w:rsidTr="00573FB4">
        <w:trPr>
          <w:trHeight w:val="36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1 266,02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1 266,02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1 266,02</w:t>
            </w:r>
          </w:p>
        </w:tc>
      </w:tr>
      <w:tr w:rsidR="00573FB4" w:rsidRPr="00573FB4" w:rsidTr="00573FB4">
        <w:trPr>
          <w:trHeight w:val="58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212,12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61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5 798,21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4 597,21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4 597,21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2 639,08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2 639,08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2 639,08</w:t>
            </w:r>
          </w:p>
        </w:tc>
      </w:tr>
      <w:tr w:rsidR="00573FB4" w:rsidRPr="00573FB4" w:rsidTr="00573FB4">
        <w:trPr>
          <w:trHeight w:val="51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60,10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573FB4" w:rsidRPr="00573FB4" w:rsidTr="00573FB4">
        <w:trPr>
          <w:trHeight w:val="41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</w:tr>
      <w:tr w:rsidR="00573FB4" w:rsidRPr="00573FB4" w:rsidTr="00573FB4">
        <w:trPr>
          <w:trHeight w:val="23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3 713,50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2 247,70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2 270,40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3 713,50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8 790,43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4 103,63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4 103,63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8 753,54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4 066,74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4 066,74</w:t>
            </w:r>
          </w:p>
        </w:tc>
      </w:tr>
      <w:tr w:rsidR="00573FB4" w:rsidRPr="00573FB4" w:rsidTr="00573FB4">
        <w:trPr>
          <w:trHeight w:val="132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15 576,32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15 843,16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15 211,66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15 576,32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15 843,16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15 211,66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168,74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168,74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168,74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19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</w:tr>
      <w:tr w:rsidR="00573FB4" w:rsidRPr="00573FB4" w:rsidTr="00573FB4">
        <w:trPr>
          <w:trHeight w:val="76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20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1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21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22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813,72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1 684,02</w:t>
            </w:r>
          </w:p>
        </w:tc>
      </w:tr>
      <w:tr w:rsidR="00573FB4" w:rsidRPr="00573FB4" w:rsidTr="00573FB4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38 280,62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31 777,26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32 038,76</w:t>
            </w:r>
          </w:p>
        </w:tc>
      </w:tr>
    </w:tbl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tbl>
      <w:tblPr>
        <w:tblW w:w="10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3706"/>
        <w:gridCol w:w="992"/>
        <w:gridCol w:w="851"/>
        <w:gridCol w:w="850"/>
        <w:gridCol w:w="567"/>
        <w:gridCol w:w="851"/>
        <w:gridCol w:w="938"/>
        <w:gridCol w:w="1168"/>
      </w:tblGrid>
      <w:tr w:rsidR="00573FB4" w:rsidRPr="00573FB4" w:rsidTr="00573FB4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bookmarkStart w:id="1" w:name="RANGE!A1:I126"/>
            <w:bookmarkEnd w:id="1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Приложение 4</w:t>
            </w:r>
          </w:p>
        </w:tc>
      </w:tr>
      <w:tr w:rsidR="00573FB4" w:rsidRPr="00573FB4" w:rsidTr="00573FB4">
        <w:trPr>
          <w:trHeight w:val="11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к проекту Решения Каратузского сельского Совета депутатов №00-000 от 00.00.2023 г. "О бюджете Каратузского сельсовета на 2024 год и плановый период 2025-2026 годы"</w:t>
            </w:r>
          </w:p>
        </w:tc>
      </w:tr>
      <w:tr w:rsidR="00573FB4" w:rsidRPr="00573FB4" w:rsidTr="00573FB4">
        <w:trPr>
          <w:trHeight w:val="66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</w:rPr>
            </w:pPr>
            <w:r w:rsidRPr="00573FB4">
              <w:rPr>
                <w:b/>
                <w:bCs/>
              </w:rPr>
              <w:t>Ведомственная структура расходов бюджета Каратузского сельсовета на 2024 год и плановый период 2025-2026 годов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</w:rPr>
            </w:pP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3FB4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spellStart"/>
            <w:r w:rsidRPr="00573FB4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573FB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573FB4">
              <w:rPr>
                <w:rFonts w:ascii="Arial CYR" w:hAnsi="Arial CYR" w:cs="Arial CYR"/>
                <w:sz w:val="16"/>
                <w:szCs w:val="16"/>
              </w:rPr>
              <w:t>ублей</w:t>
            </w:r>
            <w:proofErr w:type="spellEnd"/>
            <w:r w:rsidRPr="00573FB4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№ </w:t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 xml:space="preserve">Наименование главных </w:t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распорядителей и наименование показателей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 xml:space="preserve">Код </w:t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>Раздел</w:t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, 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>Целев</w:t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 xml:space="preserve">Вид </w:t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 xml:space="preserve">Сумма </w:t>
            </w:r>
            <w:r w:rsidRPr="00573FB4">
              <w:rPr>
                <w:b/>
                <w:bCs/>
                <w:sz w:val="20"/>
                <w:szCs w:val="20"/>
              </w:rPr>
              <w:br/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на 2024 г.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 xml:space="preserve">Сумма </w:t>
            </w:r>
            <w:r w:rsidRPr="00573FB4">
              <w:rPr>
                <w:b/>
                <w:bCs/>
                <w:sz w:val="20"/>
                <w:szCs w:val="20"/>
              </w:rPr>
              <w:br/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на 2025 г.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lastRenderedPageBreak/>
              <w:t xml:space="preserve">Сумма </w:t>
            </w:r>
            <w:r w:rsidRPr="00573FB4">
              <w:rPr>
                <w:b/>
                <w:bCs/>
                <w:sz w:val="20"/>
                <w:szCs w:val="20"/>
              </w:rPr>
              <w:br/>
            </w:r>
            <w:r w:rsidRPr="00573FB4">
              <w:rPr>
                <w:b/>
                <w:bCs/>
                <w:sz w:val="20"/>
                <w:szCs w:val="20"/>
              </w:rPr>
              <w:lastRenderedPageBreak/>
              <w:t>на 2026 г.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</w:t>
            </w:r>
          </w:p>
        </w:tc>
      </w:tr>
      <w:tr w:rsidR="00573FB4" w:rsidRPr="00573FB4" w:rsidTr="00573FB4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администрация Каратузского сельсовета Каратузского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38280,62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31777,26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32038,76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9955,43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8542,31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8542,31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1266,02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proofErr w:type="spellStart"/>
            <w:r w:rsidRPr="00573FB4">
              <w:rPr>
                <w:sz w:val="18"/>
                <w:szCs w:val="18"/>
              </w:rPr>
              <w:t>Фукционирование</w:t>
            </w:r>
            <w:proofErr w:type="spellEnd"/>
            <w:r w:rsidRPr="00573FB4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1266,02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Каратузский сельский Совет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4597,21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proofErr w:type="spellStart"/>
            <w:r w:rsidRPr="00573FB4">
              <w:rPr>
                <w:sz w:val="18"/>
                <w:szCs w:val="18"/>
              </w:rPr>
              <w:t>Фукционирование</w:t>
            </w:r>
            <w:proofErr w:type="spellEnd"/>
            <w:r w:rsidRPr="00573FB4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573FB4">
              <w:rPr>
                <w:sz w:val="18"/>
                <w:szCs w:val="18"/>
              </w:rPr>
              <w:t>органов</w:t>
            </w:r>
            <w:proofErr w:type="spellEnd"/>
            <w:proofErr w:type="gramEnd"/>
            <w:r w:rsidRPr="00573FB4">
              <w:rPr>
                <w:sz w:val="18"/>
                <w:szCs w:val="18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4597,21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proofErr w:type="spellStart"/>
            <w:r w:rsidRPr="00573FB4">
              <w:rPr>
                <w:sz w:val="18"/>
                <w:szCs w:val="18"/>
              </w:rPr>
              <w:t>Фукционирование</w:t>
            </w:r>
            <w:proofErr w:type="spellEnd"/>
            <w:r w:rsidRPr="00573FB4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573FB4">
              <w:rPr>
                <w:sz w:val="18"/>
                <w:szCs w:val="18"/>
              </w:rPr>
              <w:t>органов</w:t>
            </w:r>
            <w:proofErr w:type="spellEnd"/>
            <w:proofErr w:type="gramEnd"/>
            <w:r w:rsidRPr="00573FB4">
              <w:rPr>
                <w:sz w:val="18"/>
                <w:szCs w:val="18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2639,08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2639,08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2639,08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2639,08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2639,08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2639,08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proofErr w:type="spellStart"/>
            <w:r w:rsidRPr="00573FB4">
              <w:rPr>
                <w:sz w:val="18"/>
                <w:szCs w:val="18"/>
              </w:rPr>
              <w:t>Фукционирование</w:t>
            </w:r>
            <w:proofErr w:type="spellEnd"/>
            <w:r w:rsidRPr="00573FB4">
              <w:rPr>
                <w:sz w:val="18"/>
                <w:szCs w:val="18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42,30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42,30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573FB4">
              <w:rPr>
                <w:sz w:val="18"/>
                <w:szCs w:val="18"/>
              </w:rPr>
              <w:t>непрограмных</w:t>
            </w:r>
            <w:proofErr w:type="spellEnd"/>
            <w:r w:rsidRPr="00573FB4">
              <w:rPr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42,30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42,30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31,87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31,87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10,43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10,43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Функционирование муниципального бюджетного учреждения "</w:t>
            </w:r>
            <w:proofErr w:type="spellStart"/>
            <w:r w:rsidRPr="00573FB4">
              <w:rPr>
                <w:sz w:val="18"/>
                <w:szCs w:val="18"/>
              </w:rPr>
              <w:t>Каратузская</w:t>
            </w:r>
            <w:proofErr w:type="spellEnd"/>
            <w:r w:rsidRPr="00573FB4">
              <w:rPr>
                <w:sz w:val="18"/>
                <w:szCs w:val="18"/>
              </w:rPr>
              <w:t xml:space="preserve"> сельская централизованная бухгалтерия"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573FB4">
              <w:rPr>
                <w:sz w:val="18"/>
                <w:szCs w:val="18"/>
              </w:rPr>
              <w:t xml:space="preserve">( </w:t>
            </w:r>
            <w:proofErr w:type="gramEnd"/>
            <w:r w:rsidRPr="00573FB4">
              <w:rPr>
                <w:sz w:val="18"/>
                <w:szCs w:val="18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2596,78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58,00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38,70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</w:tr>
      <w:tr w:rsidR="00573FB4" w:rsidRPr="00573FB4" w:rsidTr="00573FB4">
        <w:trPr>
          <w:trHeight w:val="14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38,70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19,30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</w:tr>
      <w:tr w:rsidR="00573FB4" w:rsidRPr="00573FB4" w:rsidTr="00573FB4">
        <w:trPr>
          <w:trHeight w:val="19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0330000020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0330000020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0330000020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19,30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2270,40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2270,40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2270,40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Подпрограмма "Развитие и модернизация улично-дорожной сети для обеспечения безопасности дорожного движения на территории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2270,40</w:t>
            </w:r>
          </w:p>
        </w:tc>
      </w:tr>
      <w:tr w:rsidR="00573FB4" w:rsidRPr="00573FB4" w:rsidTr="00573FB4">
        <w:trPr>
          <w:trHeight w:val="19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0430000070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2270,40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0409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0430000070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2270,40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0430000070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2270,40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0430015090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0430015090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0430015090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8790,43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4103,63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4103,63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</w:tr>
      <w:tr w:rsidR="00573FB4" w:rsidRPr="00573FB4" w:rsidTr="00573FB4">
        <w:trPr>
          <w:trHeight w:val="12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0520000040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0520000040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0520000040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 xml:space="preserve"> 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8753,54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4066,74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8247,54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Подпрограмма "Организация благоустройства на территории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8247,54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</w:tr>
      <w:tr w:rsidR="00573FB4" w:rsidRPr="00573FB4" w:rsidTr="00573FB4">
        <w:trPr>
          <w:trHeight w:val="14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14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79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4761,84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4083,66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4083,66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4066,74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678,18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678,18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0610000050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0610000050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0610000050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26,89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89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proofErr w:type="spellStart"/>
            <w:r w:rsidRPr="00573FB4">
              <w:rPr>
                <w:sz w:val="18"/>
                <w:szCs w:val="18"/>
              </w:rPr>
              <w:t>Фукционирование</w:t>
            </w:r>
            <w:proofErr w:type="spellEnd"/>
            <w:r w:rsidRPr="00573FB4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</w:tr>
      <w:tr w:rsidR="00573FB4" w:rsidRPr="00573FB4" w:rsidTr="00573FB4">
        <w:trPr>
          <w:trHeight w:val="12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26,89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proofErr w:type="spellStart"/>
            <w:r w:rsidRPr="00573FB4">
              <w:rPr>
                <w:sz w:val="18"/>
                <w:szCs w:val="18"/>
              </w:rPr>
              <w:t>Фукционирование</w:t>
            </w:r>
            <w:proofErr w:type="spellEnd"/>
            <w:r w:rsidRPr="00573FB4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15211,66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Обеспечение деятельности (оказания услуг)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15211,66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 xml:space="preserve">Пенсионное обеспечение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Функционирование Администрации Каратузского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</w:tr>
      <w:tr w:rsidR="00573FB4" w:rsidRPr="00573FB4" w:rsidTr="00573FB4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168,74</w:t>
            </w:r>
          </w:p>
        </w:tc>
      </w:tr>
      <w:tr w:rsidR="00573FB4" w:rsidRPr="00573FB4" w:rsidTr="00573FB4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proofErr w:type="spellStart"/>
            <w:r w:rsidRPr="00573FB4">
              <w:rPr>
                <w:sz w:val="18"/>
                <w:szCs w:val="18"/>
              </w:rPr>
              <w:t>Фукционирование</w:t>
            </w:r>
            <w:proofErr w:type="spellEnd"/>
            <w:r w:rsidRPr="00573FB4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Расходы на осуществление переданных полномочий поселения ревизионной комиссии Каратузского района по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9030000230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18"/>
                <w:szCs w:val="18"/>
              </w:rPr>
            </w:pPr>
            <w:r w:rsidRPr="00573FB4">
              <w:rPr>
                <w:sz w:val="18"/>
                <w:szCs w:val="18"/>
              </w:rPr>
              <w:t>118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813,72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18"/>
                <w:szCs w:val="18"/>
              </w:rPr>
            </w:pPr>
            <w:r w:rsidRPr="00573FB4">
              <w:rPr>
                <w:b/>
                <w:bCs/>
                <w:sz w:val="18"/>
                <w:szCs w:val="18"/>
              </w:rPr>
              <w:t>1 684,02</w:t>
            </w:r>
          </w:p>
        </w:tc>
      </w:tr>
    </w:tbl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3FB4" w:rsidRDefault="00573FB4" w:rsidP="00EE5B99">
      <w:pPr>
        <w:rPr>
          <w:sz w:val="20"/>
          <w:szCs w:val="20"/>
        </w:rPr>
        <w:sectPr w:rsidR="00573FB4" w:rsidSect="00573FB4">
          <w:pgSz w:w="11906" w:h="16838"/>
          <w:pgMar w:top="397" w:right="567" w:bottom="284" w:left="567" w:header="278" w:footer="0" w:gutter="0"/>
          <w:cols w:space="708"/>
          <w:titlePg/>
          <w:docGrid w:linePitch="360"/>
        </w:sectPr>
      </w:pPr>
    </w:p>
    <w:tbl>
      <w:tblPr>
        <w:tblW w:w="16090" w:type="dxa"/>
        <w:tblInd w:w="93" w:type="dxa"/>
        <w:tblLook w:val="04A0" w:firstRow="1" w:lastRow="0" w:firstColumn="1" w:lastColumn="0" w:noHBand="0" w:noVBand="1"/>
      </w:tblPr>
      <w:tblGrid>
        <w:gridCol w:w="845"/>
        <w:gridCol w:w="8526"/>
        <w:gridCol w:w="1320"/>
        <w:gridCol w:w="1240"/>
        <w:gridCol w:w="1127"/>
        <w:gridCol w:w="1100"/>
        <w:gridCol w:w="966"/>
        <w:gridCol w:w="966"/>
      </w:tblGrid>
      <w:tr w:rsidR="00573FB4" w:rsidRPr="00573FB4" w:rsidTr="00573FB4">
        <w:trPr>
          <w:trHeight w:val="4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8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Приложение 5</w:t>
            </w:r>
          </w:p>
        </w:tc>
      </w:tr>
      <w:tr w:rsidR="00573FB4" w:rsidRPr="00573FB4" w:rsidTr="00573FB4">
        <w:trPr>
          <w:trHeight w:val="133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к проекту Решения Каратузского сельского Совета депутатов №00-000 от 00.00.2023 г. "О бюджете Каратузского сельсовета на 2024 год и плановый период 2025-2026 годы"</w:t>
            </w:r>
          </w:p>
        </w:tc>
      </w:tr>
      <w:tr w:rsidR="00573FB4" w:rsidRPr="00573FB4" w:rsidTr="00573FB4">
        <w:trPr>
          <w:trHeight w:val="1260"/>
        </w:trPr>
        <w:tc>
          <w:tcPr>
            <w:tcW w:w="16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</w:rPr>
            </w:pPr>
            <w:r w:rsidRPr="00573FB4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на 2024 год и плановый период 2025-2026 годов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16"/>
                <w:szCs w:val="16"/>
              </w:rPr>
            </w:pPr>
          </w:p>
        </w:tc>
        <w:tc>
          <w:tcPr>
            <w:tcW w:w="8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right"/>
              <w:rPr>
                <w:sz w:val="16"/>
                <w:szCs w:val="16"/>
              </w:rPr>
            </w:pPr>
            <w:r w:rsidRPr="00573FB4">
              <w:rPr>
                <w:sz w:val="16"/>
                <w:szCs w:val="16"/>
              </w:rPr>
              <w:t>(тыс. рублей)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Сумма на 2024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Сумма на 2025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Сумма на 2026 г.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73FB4" w:rsidRPr="00573FB4" w:rsidTr="00D07641">
        <w:trPr>
          <w:trHeight w:val="62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60,10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573FB4" w:rsidRPr="00573FB4" w:rsidTr="00D07641">
        <w:trPr>
          <w:trHeight w:val="1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</w:tr>
      <w:tr w:rsidR="00573FB4" w:rsidRPr="00573FB4" w:rsidTr="00D07641">
        <w:trPr>
          <w:trHeight w:val="12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0320000030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</w:tr>
      <w:tr w:rsidR="00573FB4" w:rsidRPr="00573FB4" w:rsidTr="00D07641">
        <w:trPr>
          <w:trHeight w:val="13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0320000030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</w:tr>
      <w:tr w:rsidR="00573FB4" w:rsidRPr="00573FB4" w:rsidTr="00D07641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0320000030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</w:tr>
      <w:tr w:rsidR="00573FB4" w:rsidRPr="00573FB4" w:rsidTr="00D07641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0320000030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</w:tr>
      <w:tr w:rsidR="00573FB4" w:rsidRPr="00573FB4" w:rsidTr="00D07641">
        <w:trPr>
          <w:trHeight w:val="25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0320000030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38,70</w:t>
            </w:r>
          </w:p>
        </w:tc>
      </w:tr>
      <w:tr w:rsidR="00573FB4" w:rsidRPr="00573FB4" w:rsidTr="00D07641">
        <w:trPr>
          <w:trHeight w:val="3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</w:tr>
      <w:tr w:rsidR="00573FB4" w:rsidRPr="00573FB4" w:rsidTr="00D07641">
        <w:trPr>
          <w:trHeight w:val="10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0330000020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</w:tr>
      <w:tr w:rsidR="00573FB4" w:rsidRPr="00573FB4" w:rsidTr="00D07641">
        <w:trPr>
          <w:trHeight w:val="1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0330000020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</w:tr>
      <w:tr w:rsidR="00573FB4" w:rsidRPr="00573FB4" w:rsidTr="00D07641">
        <w:trPr>
          <w:trHeight w:val="1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0330000020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</w:tr>
      <w:tr w:rsidR="00573FB4" w:rsidRPr="00573FB4" w:rsidTr="00D07641">
        <w:trPr>
          <w:trHeight w:val="1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0330000020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</w:tr>
      <w:tr w:rsidR="00573FB4" w:rsidRPr="00573FB4" w:rsidTr="00573FB4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0330000020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19,30</w:t>
            </w:r>
          </w:p>
        </w:tc>
      </w:tr>
      <w:tr w:rsidR="00573FB4" w:rsidRPr="00573FB4" w:rsidTr="00D07641">
        <w:trPr>
          <w:trHeight w:val="4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3 713,50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2 270,40</w:t>
            </w:r>
          </w:p>
        </w:tc>
      </w:tr>
      <w:tr w:rsidR="00573FB4" w:rsidRPr="00573FB4" w:rsidTr="00D07641">
        <w:trPr>
          <w:trHeight w:val="3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Подпрограмма "Развитие и модернизация улично-дорожной сети для обеспечения безопасности дорожного движения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3 713,50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D07641">
        <w:trPr>
          <w:trHeight w:val="11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0430000070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D07641">
        <w:trPr>
          <w:trHeight w:val="1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0430000070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D07641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0430000070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0430000070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0430000070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2 270,40</w:t>
            </w:r>
          </w:p>
        </w:tc>
      </w:tr>
      <w:tr w:rsidR="00573FB4" w:rsidRPr="00573FB4" w:rsidTr="00D07641">
        <w:trPr>
          <w:trHeight w:val="3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0430015089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0430015090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1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0430015090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0430015090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0430015090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4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8257,54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4076,74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4076,74</w:t>
            </w:r>
          </w:p>
        </w:tc>
      </w:tr>
      <w:tr w:rsidR="00573FB4" w:rsidRPr="00573FB4" w:rsidTr="00D07641">
        <w:trPr>
          <w:trHeight w:val="12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Подпрограмма "Организация благоустройства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8247,54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</w:tr>
      <w:tr w:rsidR="00573FB4" w:rsidRPr="00573FB4" w:rsidTr="00D07641">
        <w:trPr>
          <w:trHeight w:val="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24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2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89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4761,84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</w:tr>
      <w:tr w:rsidR="00573FB4" w:rsidRPr="00573FB4" w:rsidTr="00D07641">
        <w:trPr>
          <w:trHeight w:val="66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</w:tr>
      <w:tr w:rsidR="00573FB4" w:rsidRPr="00573FB4" w:rsidTr="00D07641">
        <w:trPr>
          <w:trHeight w:val="1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4066,74</w:t>
            </w:r>
          </w:p>
        </w:tc>
      </w:tr>
      <w:tr w:rsidR="00573FB4" w:rsidRPr="00573FB4" w:rsidTr="00D07641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9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0510000090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26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0520000000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</w:tr>
      <w:tr w:rsidR="00573FB4" w:rsidRPr="00573FB4" w:rsidTr="00D07641">
        <w:trPr>
          <w:trHeight w:val="85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0520000040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</w:tr>
      <w:tr w:rsidR="00573FB4" w:rsidRPr="00573FB4" w:rsidTr="00D07641">
        <w:trPr>
          <w:trHeight w:val="1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0520000040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</w:tr>
      <w:tr w:rsidR="00573FB4" w:rsidRPr="00573FB4" w:rsidTr="00D07641">
        <w:trPr>
          <w:trHeight w:val="1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0520000040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0520000040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0520000040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10,00</w:t>
            </w:r>
          </w:p>
        </w:tc>
      </w:tr>
      <w:tr w:rsidR="00573FB4" w:rsidRPr="00573FB4" w:rsidTr="00D07641">
        <w:trPr>
          <w:trHeight w:val="1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37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0610000050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19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0610000050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2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0610000050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0610000050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0610000050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1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25743,48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24581,10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23949,60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Каратузский сельский Совет депутатов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6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9010000210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65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9010000210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2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9010000210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9010000210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42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9010000210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2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proofErr w:type="spellStart"/>
            <w:r w:rsidRPr="00573FB4">
              <w:rPr>
                <w:sz w:val="20"/>
                <w:szCs w:val="20"/>
              </w:rPr>
              <w:t>Фукционирование</w:t>
            </w:r>
            <w:proofErr w:type="spellEnd"/>
            <w:r w:rsidRPr="00573FB4">
              <w:rPr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</w:tr>
      <w:tr w:rsidR="00573FB4" w:rsidRPr="00573FB4" w:rsidTr="00D07641">
        <w:trPr>
          <w:trHeight w:val="4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9020000210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</w:tr>
      <w:tr w:rsidR="00573FB4" w:rsidRPr="00573FB4" w:rsidTr="00D07641">
        <w:trPr>
          <w:trHeight w:val="65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9020000210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</w:tr>
      <w:tr w:rsidR="00573FB4" w:rsidRPr="00573FB4" w:rsidTr="00D07641">
        <w:trPr>
          <w:trHeight w:val="24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9020000210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9020000210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</w:tr>
      <w:tr w:rsidR="00573FB4" w:rsidRPr="00573FB4" w:rsidTr="00D07641">
        <w:trPr>
          <w:trHeight w:val="3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9020000210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1266,02</w:t>
            </w:r>
          </w:p>
        </w:tc>
      </w:tr>
      <w:tr w:rsidR="00573FB4" w:rsidRPr="00573FB4" w:rsidTr="00D07641">
        <w:trPr>
          <w:trHeight w:val="1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proofErr w:type="spellStart"/>
            <w:r w:rsidRPr="00573FB4">
              <w:rPr>
                <w:sz w:val="20"/>
                <w:szCs w:val="20"/>
              </w:rPr>
              <w:t>Фукционирование</w:t>
            </w:r>
            <w:proofErr w:type="spellEnd"/>
            <w:r w:rsidRPr="00573FB4">
              <w:rPr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21668,56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20718,30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20086,80</w:t>
            </w:r>
          </w:p>
        </w:tc>
      </w:tr>
      <w:tr w:rsidR="00573FB4" w:rsidRPr="00573FB4" w:rsidTr="00D07641">
        <w:trPr>
          <w:trHeight w:val="42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573FB4">
              <w:rPr>
                <w:sz w:val="20"/>
                <w:szCs w:val="20"/>
              </w:rPr>
              <w:t>органов</w:t>
            </w:r>
            <w:proofErr w:type="spellEnd"/>
            <w:proofErr w:type="gramEnd"/>
            <w:r w:rsidRPr="00573FB4">
              <w:rPr>
                <w:sz w:val="20"/>
                <w:szCs w:val="20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5838,21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4637,21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4637,21</w:t>
            </w:r>
          </w:p>
        </w:tc>
      </w:tr>
      <w:tr w:rsidR="00573FB4" w:rsidRPr="00573FB4" w:rsidTr="00D07641">
        <w:trPr>
          <w:trHeight w:val="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</w:tr>
      <w:tr w:rsidR="00573FB4" w:rsidRPr="00573FB4" w:rsidTr="00D07641">
        <w:trPr>
          <w:trHeight w:val="1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</w:tr>
      <w:tr w:rsidR="00573FB4" w:rsidRPr="00573FB4" w:rsidTr="00D07641">
        <w:trPr>
          <w:trHeight w:val="4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4597,21</w:t>
            </w:r>
          </w:p>
        </w:tc>
      </w:tr>
      <w:tr w:rsidR="00573FB4" w:rsidRPr="00573FB4" w:rsidTr="00D07641">
        <w:trPr>
          <w:trHeight w:val="1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573FB4">
              <w:rPr>
                <w:sz w:val="20"/>
                <w:szCs w:val="20"/>
              </w:rPr>
              <w:t>Федерации</w:t>
            </w:r>
            <w:proofErr w:type="gramStart"/>
            <w:r w:rsidRPr="00573FB4">
              <w:rPr>
                <w:sz w:val="20"/>
                <w:szCs w:val="20"/>
              </w:rPr>
              <w:t>,в</w:t>
            </w:r>
            <w:proofErr w:type="gramEnd"/>
            <w:r w:rsidRPr="00573FB4">
              <w:rPr>
                <w:sz w:val="20"/>
                <w:szCs w:val="20"/>
              </w:rPr>
              <w:t>ысших</w:t>
            </w:r>
            <w:proofErr w:type="spellEnd"/>
            <w:r w:rsidRPr="00573FB4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79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39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573FB4">
              <w:rPr>
                <w:sz w:val="20"/>
                <w:szCs w:val="20"/>
              </w:rPr>
              <w:t>Федерации</w:t>
            </w:r>
            <w:proofErr w:type="gramStart"/>
            <w:r w:rsidRPr="00573FB4">
              <w:rPr>
                <w:sz w:val="20"/>
                <w:szCs w:val="20"/>
              </w:rPr>
              <w:t>,в</w:t>
            </w:r>
            <w:proofErr w:type="gramEnd"/>
            <w:r w:rsidRPr="00573FB4">
              <w:rPr>
                <w:sz w:val="20"/>
                <w:szCs w:val="20"/>
              </w:rPr>
              <w:t>ысших</w:t>
            </w:r>
            <w:proofErr w:type="spellEnd"/>
            <w:r w:rsidRPr="00573FB4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40,00</w:t>
            </w:r>
          </w:p>
        </w:tc>
      </w:tr>
      <w:tr w:rsidR="00573FB4" w:rsidRPr="00573FB4" w:rsidTr="00D07641">
        <w:trPr>
          <w:trHeight w:val="6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3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89</w:t>
            </w:r>
          </w:p>
        </w:tc>
        <w:tc>
          <w:tcPr>
            <w:tcW w:w="8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</w:t>
            </w:r>
          </w:p>
        </w:tc>
        <w:tc>
          <w:tcPr>
            <w:tcW w:w="8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</w:tr>
      <w:tr w:rsidR="00573FB4" w:rsidRPr="00573FB4" w:rsidTr="00D07641">
        <w:trPr>
          <w:trHeight w:val="19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168,74</w:t>
            </w:r>
          </w:p>
        </w:tc>
      </w:tr>
      <w:tr w:rsidR="00573FB4" w:rsidRPr="00573FB4" w:rsidTr="00D07641">
        <w:trPr>
          <w:trHeight w:val="8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</w:tr>
      <w:tr w:rsidR="00573FB4" w:rsidRPr="00573FB4" w:rsidTr="00D07641">
        <w:trPr>
          <w:trHeight w:val="20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</w:tr>
      <w:tr w:rsidR="00573FB4" w:rsidRPr="00573FB4" w:rsidTr="00D07641">
        <w:trPr>
          <w:trHeight w:val="1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</w:tr>
      <w:tr w:rsidR="00573FB4" w:rsidRPr="00573FB4" w:rsidTr="00D07641">
        <w:trPr>
          <w:trHeight w:val="1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26,89</w:t>
            </w:r>
          </w:p>
        </w:tc>
      </w:tr>
      <w:tr w:rsidR="00573FB4" w:rsidRPr="00573FB4" w:rsidTr="00D07641">
        <w:trPr>
          <w:trHeight w:val="6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</w:tr>
      <w:tr w:rsidR="00573FB4" w:rsidRPr="00573FB4" w:rsidTr="00D07641">
        <w:trPr>
          <w:trHeight w:val="34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15211,66</w:t>
            </w:r>
          </w:p>
        </w:tc>
      </w:tr>
      <w:tr w:rsidR="00573FB4" w:rsidRPr="00573FB4" w:rsidTr="00573FB4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15211,66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9030000310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15211,66</w:t>
            </w:r>
          </w:p>
        </w:tc>
      </w:tr>
      <w:tr w:rsidR="00573FB4" w:rsidRPr="00573FB4" w:rsidTr="00D07641">
        <w:trPr>
          <w:trHeight w:val="5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573FB4">
              <w:rPr>
                <w:sz w:val="20"/>
                <w:szCs w:val="20"/>
              </w:rPr>
              <w:t>непрограмных</w:t>
            </w:r>
            <w:proofErr w:type="spellEnd"/>
            <w:r w:rsidRPr="00573FB4"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42,30</w:t>
            </w:r>
          </w:p>
        </w:tc>
      </w:tr>
      <w:tr w:rsidR="00573FB4" w:rsidRPr="00573FB4" w:rsidTr="00D07641">
        <w:trPr>
          <w:trHeight w:val="68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</w:tr>
      <w:tr w:rsidR="00573FB4" w:rsidRPr="00573FB4" w:rsidTr="00D07641">
        <w:trPr>
          <w:trHeight w:val="27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31,87</w:t>
            </w:r>
          </w:p>
        </w:tc>
      </w:tr>
      <w:tr w:rsidR="00573FB4" w:rsidRPr="00573FB4" w:rsidTr="00D07641">
        <w:trPr>
          <w:trHeight w:val="1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</w:tr>
      <w:tr w:rsidR="00573FB4" w:rsidRPr="00573FB4" w:rsidTr="00D07641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115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116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117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9030075140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10,43</w:t>
            </w:r>
          </w:p>
        </w:tc>
      </w:tr>
      <w:tr w:rsidR="00573FB4" w:rsidRPr="00573FB4" w:rsidTr="00D07641">
        <w:trPr>
          <w:trHeight w:val="4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118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573FB4">
              <w:rPr>
                <w:sz w:val="20"/>
                <w:szCs w:val="20"/>
              </w:rPr>
              <w:t>Каратузская</w:t>
            </w:r>
            <w:proofErr w:type="spellEnd"/>
            <w:r w:rsidRPr="00573FB4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</w:tr>
      <w:tr w:rsidR="00573FB4" w:rsidRPr="00573FB4" w:rsidTr="00D07641">
        <w:trPr>
          <w:trHeight w:val="3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119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573FB4">
              <w:rPr>
                <w:sz w:val="20"/>
                <w:szCs w:val="20"/>
              </w:rPr>
              <w:t xml:space="preserve">( </w:t>
            </w:r>
            <w:proofErr w:type="gramEnd"/>
            <w:r w:rsidRPr="00573FB4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9050000210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</w:tr>
      <w:tr w:rsidR="00573FB4" w:rsidRPr="00573FB4" w:rsidTr="00573FB4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120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9050000210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121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9050000210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122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9050000210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123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9050000210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2596,78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124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813,72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1 684,02</w:t>
            </w:r>
          </w:p>
        </w:tc>
      </w:tr>
      <w:tr w:rsidR="00573FB4" w:rsidRPr="00573FB4" w:rsidTr="00573FB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jc w:val="center"/>
              <w:rPr>
                <w:sz w:val="20"/>
                <w:szCs w:val="20"/>
              </w:rPr>
            </w:pPr>
            <w:r w:rsidRPr="00573FB4">
              <w:rPr>
                <w:sz w:val="20"/>
                <w:szCs w:val="20"/>
              </w:rPr>
              <w:t> 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B4" w:rsidRPr="00573FB4" w:rsidRDefault="00573FB4" w:rsidP="00573FB4">
            <w:pPr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31777,26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4" w:rsidRPr="00573FB4" w:rsidRDefault="00573FB4" w:rsidP="00573FB4">
            <w:pPr>
              <w:jc w:val="right"/>
              <w:rPr>
                <w:b/>
                <w:bCs/>
                <w:sz w:val="20"/>
                <w:szCs w:val="20"/>
              </w:rPr>
            </w:pPr>
            <w:r w:rsidRPr="00573FB4">
              <w:rPr>
                <w:b/>
                <w:bCs/>
                <w:sz w:val="20"/>
                <w:szCs w:val="20"/>
              </w:rPr>
              <w:t>32038,76</w:t>
            </w:r>
          </w:p>
        </w:tc>
      </w:tr>
    </w:tbl>
    <w:p w:rsidR="00573FB4" w:rsidRDefault="00573FB4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  <w:sectPr w:rsidR="00D07641" w:rsidSect="00573FB4">
          <w:pgSz w:w="16838" w:h="11906" w:orient="landscape"/>
          <w:pgMar w:top="567" w:right="397" w:bottom="567" w:left="284" w:header="278" w:footer="0" w:gutter="0"/>
          <w:cols w:space="708"/>
          <w:titlePg/>
          <w:docGrid w:linePitch="360"/>
        </w:sectPr>
      </w:pPr>
    </w:p>
    <w:tbl>
      <w:tblPr>
        <w:tblW w:w="9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120"/>
        <w:gridCol w:w="1180"/>
        <w:gridCol w:w="1240"/>
        <w:gridCol w:w="1340"/>
      </w:tblGrid>
      <w:tr w:rsidR="00D07641" w:rsidRPr="00D07641" w:rsidTr="00D07641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Приложение 7</w:t>
            </w:r>
          </w:p>
        </w:tc>
      </w:tr>
      <w:tr w:rsidR="00D07641" w:rsidRPr="00D07641" w:rsidTr="00D07641">
        <w:trPr>
          <w:trHeight w:val="13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к проекту Решения Каратузского сельского Совета депутатов №00-000 от 00.00.2023 г. "О бюджете Каратузского сельсовета на 2024 год и плановый период 2025-2026 годы"</w:t>
            </w:r>
          </w:p>
        </w:tc>
      </w:tr>
      <w:tr w:rsidR="00D07641" w:rsidRPr="00D07641" w:rsidTr="00D07641">
        <w:trPr>
          <w:trHeight w:val="4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</w:tr>
      <w:tr w:rsidR="00D07641" w:rsidRPr="00D07641" w:rsidTr="00D07641">
        <w:trPr>
          <w:trHeight w:val="7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641" w:rsidRPr="00D07641" w:rsidRDefault="00D07641" w:rsidP="00D07641">
            <w:pPr>
              <w:jc w:val="center"/>
              <w:rPr>
                <w:b/>
                <w:bCs/>
              </w:rPr>
            </w:pPr>
            <w:r w:rsidRPr="00D07641">
              <w:rPr>
                <w:b/>
                <w:bCs/>
              </w:rPr>
              <w:t>Программа муниципальных внутренних заимствований Каратузского сельсовета на 2024 год и плановый период 2025-2026 годов</w:t>
            </w:r>
          </w:p>
        </w:tc>
      </w:tr>
      <w:tr w:rsidR="00D07641" w:rsidRPr="00D07641" w:rsidTr="00D07641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jc w:val="right"/>
              <w:rPr>
                <w:sz w:val="18"/>
                <w:szCs w:val="18"/>
              </w:rPr>
            </w:pPr>
            <w:r w:rsidRPr="00D07641">
              <w:rPr>
                <w:sz w:val="18"/>
                <w:szCs w:val="18"/>
              </w:rPr>
              <w:t>(тыс. рублей)</w:t>
            </w:r>
          </w:p>
        </w:tc>
      </w:tr>
      <w:tr w:rsidR="00D07641" w:rsidRPr="00D07641" w:rsidTr="00D07641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jc w:val="center"/>
              <w:rPr>
                <w:b/>
                <w:bCs/>
                <w:sz w:val="20"/>
                <w:szCs w:val="20"/>
              </w:rPr>
            </w:pPr>
            <w:r w:rsidRPr="00D07641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jc w:val="center"/>
              <w:rPr>
                <w:b/>
                <w:bCs/>
                <w:sz w:val="20"/>
                <w:szCs w:val="20"/>
              </w:rPr>
            </w:pPr>
            <w:r w:rsidRPr="00D07641">
              <w:rPr>
                <w:b/>
                <w:bCs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jc w:val="center"/>
              <w:rPr>
                <w:b/>
                <w:bCs/>
                <w:sz w:val="20"/>
                <w:szCs w:val="20"/>
              </w:rPr>
            </w:pPr>
            <w:r w:rsidRPr="00D07641">
              <w:rPr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jc w:val="center"/>
              <w:rPr>
                <w:b/>
                <w:bCs/>
                <w:sz w:val="20"/>
                <w:szCs w:val="20"/>
              </w:rPr>
            </w:pPr>
            <w:r w:rsidRPr="00D07641">
              <w:rPr>
                <w:b/>
                <w:bCs/>
                <w:sz w:val="20"/>
                <w:szCs w:val="20"/>
              </w:rPr>
              <w:t>Сумма на 2025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jc w:val="center"/>
              <w:rPr>
                <w:b/>
                <w:bCs/>
                <w:sz w:val="20"/>
                <w:szCs w:val="20"/>
              </w:rPr>
            </w:pPr>
            <w:r w:rsidRPr="00D07641">
              <w:rPr>
                <w:b/>
                <w:bCs/>
                <w:sz w:val="20"/>
                <w:szCs w:val="20"/>
              </w:rPr>
              <w:t>Сумма на 2026 год</w:t>
            </w:r>
          </w:p>
        </w:tc>
      </w:tr>
      <w:tr w:rsidR="00D07641" w:rsidRPr="00D07641" w:rsidTr="00D0764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41" w:rsidRPr="00D07641" w:rsidRDefault="00D07641" w:rsidP="00D07641">
            <w:pPr>
              <w:jc w:val="center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41" w:rsidRPr="00D07641" w:rsidRDefault="00D07641" w:rsidP="00D07641">
            <w:pPr>
              <w:jc w:val="center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41" w:rsidRPr="00D07641" w:rsidRDefault="00D07641" w:rsidP="00D07641">
            <w:pPr>
              <w:jc w:val="center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41" w:rsidRPr="00D07641" w:rsidRDefault="00D07641" w:rsidP="00D07641">
            <w:pPr>
              <w:jc w:val="center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4</w:t>
            </w:r>
          </w:p>
        </w:tc>
      </w:tr>
      <w:tr w:rsidR="00D07641" w:rsidRPr="00D07641" w:rsidTr="00D07641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</w:tr>
      <w:tr w:rsidR="00D07641" w:rsidRPr="00D07641" w:rsidTr="00D0764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</w:tr>
      <w:tr w:rsidR="00D07641" w:rsidRPr="00D07641" w:rsidTr="00D0764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</w:tr>
      <w:tr w:rsidR="00D07641" w:rsidRPr="00D07641" w:rsidTr="00D07641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</w:tr>
      <w:tr w:rsidR="00D07641" w:rsidRPr="00D07641" w:rsidTr="00D0764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</w:tr>
      <w:tr w:rsidR="00D07641" w:rsidRPr="00D07641" w:rsidTr="00D0764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41" w:rsidRPr="00D07641" w:rsidRDefault="00D07641" w:rsidP="00D07641">
            <w:pPr>
              <w:jc w:val="right"/>
              <w:rPr>
                <w:sz w:val="20"/>
                <w:szCs w:val="20"/>
              </w:rPr>
            </w:pPr>
            <w:r w:rsidRPr="00D07641">
              <w:rPr>
                <w:sz w:val="20"/>
                <w:szCs w:val="20"/>
              </w:rPr>
              <w:t>0,00</w:t>
            </w:r>
          </w:p>
        </w:tc>
      </w:tr>
    </w:tbl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570F1E" w:rsidRDefault="00570F1E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D07641" w:rsidRDefault="00D07641" w:rsidP="00EE5B99">
      <w:pPr>
        <w:rPr>
          <w:sz w:val="20"/>
          <w:szCs w:val="20"/>
        </w:rPr>
      </w:pPr>
    </w:p>
    <w:p w:rsidR="00491971" w:rsidRDefault="00491971" w:rsidP="00EE5B99">
      <w:pPr>
        <w:rPr>
          <w:sz w:val="20"/>
          <w:szCs w:val="20"/>
        </w:rPr>
      </w:pPr>
    </w:p>
    <w:p w:rsidR="00491971" w:rsidRDefault="00491971" w:rsidP="00EE5B99">
      <w:pPr>
        <w:rPr>
          <w:sz w:val="20"/>
          <w:szCs w:val="20"/>
        </w:rPr>
      </w:pPr>
    </w:p>
    <w:p w:rsidR="00491971" w:rsidRDefault="00491971" w:rsidP="00EE5B99">
      <w:pPr>
        <w:rPr>
          <w:sz w:val="20"/>
          <w:szCs w:val="20"/>
        </w:rPr>
      </w:pPr>
    </w:p>
    <w:p w:rsidR="00491971" w:rsidRDefault="00491971" w:rsidP="00EE5B99">
      <w:pPr>
        <w:rPr>
          <w:sz w:val="20"/>
          <w:szCs w:val="20"/>
        </w:rPr>
      </w:pPr>
    </w:p>
    <w:p w:rsidR="00491971" w:rsidRPr="00041576" w:rsidRDefault="00491971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D07641">
      <w:pgSz w:w="11906" w:h="16838"/>
      <w:pgMar w:top="397" w:right="567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B4" w:rsidRDefault="00573FB4" w:rsidP="00D97532">
      <w:r>
        <w:separator/>
      </w:r>
    </w:p>
  </w:endnote>
  <w:endnote w:type="continuationSeparator" w:id="0">
    <w:p w:rsidR="00573FB4" w:rsidRDefault="00573FB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B4" w:rsidRDefault="00573FB4" w:rsidP="00D97532">
      <w:r>
        <w:separator/>
      </w:r>
    </w:p>
  </w:footnote>
  <w:footnote w:type="continuationSeparator" w:id="0">
    <w:p w:rsidR="00573FB4" w:rsidRDefault="00573FB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4" w:rsidRPr="00956B0B" w:rsidRDefault="00573FB4" w:rsidP="00901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A44408"/>
    <w:multiLevelType w:val="hybridMultilevel"/>
    <w:tmpl w:val="693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7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1F7A3F55"/>
    <w:multiLevelType w:val="multilevel"/>
    <w:tmpl w:val="5D66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3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5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7">
    <w:nsid w:val="42A91622"/>
    <w:multiLevelType w:val="hybridMultilevel"/>
    <w:tmpl w:val="61D24F30"/>
    <w:lvl w:ilvl="0" w:tplc="06540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29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30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3B28DF"/>
    <w:multiLevelType w:val="multilevel"/>
    <w:tmpl w:val="8FBE1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7123C"/>
    <w:multiLevelType w:val="multilevel"/>
    <w:tmpl w:val="9B14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3"/>
  </w:num>
  <w:num w:numId="11">
    <w:abstractNumId w:val="39"/>
  </w:num>
  <w:num w:numId="12">
    <w:abstractNumId w:val="37"/>
  </w:num>
  <w:num w:numId="13">
    <w:abstractNumId w:val="11"/>
  </w:num>
  <w:num w:numId="14">
    <w:abstractNumId w:val="13"/>
  </w:num>
  <w:num w:numId="15">
    <w:abstractNumId w:val="20"/>
  </w:num>
  <w:num w:numId="16">
    <w:abstractNumId w:val="45"/>
  </w:num>
  <w:num w:numId="17">
    <w:abstractNumId w:val="44"/>
  </w:num>
  <w:num w:numId="18">
    <w:abstractNumId w:val="15"/>
  </w:num>
  <w:num w:numId="19">
    <w:abstractNumId w:val="1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18"/>
  </w:num>
  <w:num w:numId="23">
    <w:abstractNumId w:val="27"/>
  </w:num>
  <w:num w:numId="24">
    <w:abstractNumId w:val="0"/>
  </w:num>
  <w:num w:numId="25">
    <w:abstractNumId w:val="7"/>
  </w:num>
  <w:num w:numId="26">
    <w:abstractNumId w:val="38"/>
  </w:num>
  <w:num w:numId="27">
    <w:abstractNumId w:val="22"/>
  </w:num>
  <w:num w:numId="28">
    <w:abstractNumId w:val="41"/>
  </w:num>
  <w:num w:numId="29">
    <w:abstractNumId w:val="33"/>
  </w:num>
  <w:num w:numId="30">
    <w:abstractNumId w:val="14"/>
  </w:num>
  <w:num w:numId="31">
    <w:abstractNumId w:val="36"/>
  </w:num>
  <w:num w:numId="32">
    <w:abstractNumId w:val="31"/>
  </w:num>
  <w:num w:numId="33">
    <w:abstractNumId w:val="10"/>
  </w:num>
  <w:num w:numId="34">
    <w:abstractNumId w:val="32"/>
  </w:num>
  <w:num w:numId="35">
    <w:abstractNumId w:val="30"/>
  </w:num>
  <w:num w:numId="36">
    <w:abstractNumId w:val="12"/>
  </w:num>
  <w:num w:numId="37">
    <w:abstractNumId w:val="9"/>
  </w:num>
  <w:num w:numId="38">
    <w:abstractNumId w:val="40"/>
  </w:num>
  <w:num w:numId="39">
    <w:abstractNumId w:val="34"/>
  </w:num>
  <w:num w:numId="40">
    <w:abstractNumId w:val="23"/>
  </w:num>
  <w:num w:numId="41">
    <w:abstractNumId w:val="25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91971"/>
    <w:rsid w:val="004929BC"/>
    <w:rsid w:val="00492AC9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skoe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E85C-1854-4615-8A41-13C69D1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9419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13</cp:revision>
  <cp:lastPrinted>2018-10-10T07:17:00Z</cp:lastPrinted>
  <dcterms:created xsi:type="dcterms:W3CDTF">2023-09-21T04:15:00Z</dcterms:created>
  <dcterms:modified xsi:type="dcterms:W3CDTF">2023-11-16T04:18:00Z</dcterms:modified>
</cp:coreProperties>
</file>