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56" w:rsidRDefault="0020406A" w:rsidP="00997075">
      <w:pPr>
        <w:ind w:left="4678"/>
        <w:jc w:val="both"/>
      </w:pPr>
      <w:r w:rsidRPr="00FF4518">
        <w:t xml:space="preserve">Приложение № 8 </w:t>
      </w:r>
    </w:p>
    <w:p w:rsidR="005B7937" w:rsidRPr="00FF4518" w:rsidRDefault="00997075" w:rsidP="00997075">
      <w:pPr>
        <w:ind w:left="4678"/>
        <w:jc w:val="both"/>
      </w:pPr>
      <w:proofErr w:type="gramStart"/>
      <w:r w:rsidRPr="00997075">
        <w:t>к</w:t>
      </w:r>
      <w:proofErr w:type="gramEnd"/>
      <w:r w:rsidRPr="00997075">
        <w:t xml:space="preserve"> Решению Каратузского сельского Совета депутатов № 08-55 от 29.11.12.2016 г. </w:t>
      </w:r>
      <w:r>
        <w:br/>
      </w:r>
      <w:r w:rsidRPr="00997075">
        <w:t>"О бюджете Каратузского сельсовета на 2017 год и плановый период 2018 - 2019 годы"</w:t>
      </w:r>
    </w:p>
    <w:p w:rsidR="00997075" w:rsidRDefault="00997075" w:rsidP="00714E56">
      <w:pPr>
        <w:jc w:val="center"/>
        <w:rPr>
          <w:b/>
        </w:rPr>
      </w:pPr>
    </w:p>
    <w:p w:rsidR="00714E56" w:rsidRDefault="005B7937" w:rsidP="00714E56">
      <w:pPr>
        <w:jc w:val="center"/>
        <w:rPr>
          <w:b/>
        </w:rPr>
      </w:pPr>
      <w:bookmarkStart w:id="0" w:name="_GoBack"/>
      <w:bookmarkEnd w:id="0"/>
      <w:r w:rsidRPr="00FF4518">
        <w:rPr>
          <w:b/>
        </w:rPr>
        <w:t xml:space="preserve">Верхний </w:t>
      </w:r>
      <w:r w:rsidR="00714E56" w:rsidRPr="00FF4518">
        <w:rPr>
          <w:b/>
        </w:rPr>
        <w:t>предел муниципального</w:t>
      </w:r>
      <w:r w:rsidR="00347A0F" w:rsidRPr="00FF4518">
        <w:rPr>
          <w:b/>
        </w:rPr>
        <w:t xml:space="preserve"> </w:t>
      </w:r>
      <w:r w:rsidRPr="00FF4518">
        <w:rPr>
          <w:b/>
        </w:rPr>
        <w:t>долга Каратузского сельсовета</w:t>
      </w:r>
      <w:r w:rsidR="00A761A6">
        <w:rPr>
          <w:b/>
        </w:rPr>
        <w:t xml:space="preserve"> </w:t>
      </w:r>
    </w:p>
    <w:p w:rsidR="005B7937" w:rsidRPr="00FF4518" w:rsidRDefault="00A761A6" w:rsidP="00714E56">
      <w:pPr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20</w:t>
      </w:r>
      <w:r w:rsidR="00E16DD0">
        <w:rPr>
          <w:b/>
        </w:rPr>
        <w:t>17 год и плановый период 2018–2019</w:t>
      </w:r>
      <w:r w:rsidR="005B7937" w:rsidRPr="00FF4518">
        <w:rPr>
          <w:b/>
        </w:rPr>
        <w:t xml:space="preserve"> годов</w:t>
      </w:r>
    </w:p>
    <w:p w:rsidR="00B76130" w:rsidRPr="00FF4518" w:rsidRDefault="00B76130" w:rsidP="005B7937">
      <w:pPr>
        <w:jc w:val="both"/>
        <w:rPr>
          <w:b/>
        </w:rPr>
      </w:pPr>
    </w:p>
    <w:p w:rsidR="00B76130" w:rsidRPr="00FF4518" w:rsidRDefault="00714E56" w:rsidP="00714E56">
      <w:pPr>
        <w:ind w:firstLine="708"/>
        <w:jc w:val="both"/>
        <w:rPr>
          <w:b/>
        </w:rPr>
      </w:pPr>
      <w:r w:rsidRPr="00714E56">
        <w:rPr>
          <w:b/>
        </w:rPr>
        <w:t>1.</w:t>
      </w:r>
      <w:r>
        <w:rPr>
          <w:b/>
        </w:rPr>
        <w:t xml:space="preserve"> </w:t>
      </w:r>
      <w:r w:rsidR="00B76130" w:rsidRPr="00FF4518">
        <w:rPr>
          <w:b/>
        </w:rPr>
        <w:t xml:space="preserve">Установить верхний предел </w:t>
      </w:r>
      <w:r w:rsidRPr="00FF4518">
        <w:rPr>
          <w:b/>
        </w:rPr>
        <w:t>муниципального внутреннего</w:t>
      </w:r>
      <w:r w:rsidR="00B76130" w:rsidRPr="00FF4518">
        <w:rPr>
          <w:b/>
        </w:rPr>
        <w:t xml:space="preserve"> долга Каратузского сельсовета:</w:t>
      </w:r>
    </w:p>
    <w:p w:rsidR="00B76130" w:rsidRPr="00FF4518" w:rsidRDefault="00E16DD0" w:rsidP="00B76130">
      <w:pPr>
        <w:jc w:val="both"/>
      </w:pPr>
      <w:r>
        <w:t>На 31 декабря 2017</w:t>
      </w:r>
      <w:r w:rsidR="00B76130" w:rsidRPr="00FF4518">
        <w:t xml:space="preserve"> </w:t>
      </w:r>
      <w:r w:rsidR="00714E56" w:rsidRPr="00FF4518">
        <w:t>года в</w:t>
      </w:r>
      <w:r w:rsidR="00B76130" w:rsidRPr="00FF4518">
        <w:t xml:space="preserve"> </w:t>
      </w:r>
      <w:r w:rsidR="00714E56" w:rsidRPr="00FF4518">
        <w:t>сумме 0</w:t>
      </w:r>
      <w:r w:rsidR="00B76130" w:rsidRPr="00FF4518">
        <w:t>,00 руб., в том числе по муниципальным гарантиям 0,00 руб.</w:t>
      </w:r>
    </w:p>
    <w:p w:rsidR="00B76130" w:rsidRPr="00FF4518" w:rsidRDefault="00E16DD0" w:rsidP="00B76130">
      <w:pPr>
        <w:jc w:val="both"/>
      </w:pPr>
      <w:r>
        <w:t>На 1 января 2019</w:t>
      </w:r>
      <w:r w:rsidR="00B76130" w:rsidRPr="00FF4518">
        <w:t xml:space="preserve"> </w:t>
      </w:r>
      <w:r w:rsidR="00714E56" w:rsidRPr="00FF4518">
        <w:t>года в</w:t>
      </w:r>
      <w:r w:rsidR="00B76130" w:rsidRPr="00FF4518">
        <w:t xml:space="preserve"> сумме 0,00 руб., в том числе по муниципальным гарантиям 0,00 руб.</w:t>
      </w:r>
    </w:p>
    <w:p w:rsidR="00B76130" w:rsidRDefault="00714E56" w:rsidP="00B76130">
      <w:pPr>
        <w:jc w:val="both"/>
      </w:pPr>
      <w:r>
        <w:t>На 1</w:t>
      </w:r>
      <w:r w:rsidR="00AC26F1">
        <w:t xml:space="preserve"> янва</w:t>
      </w:r>
      <w:r w:rsidR="00B76130" w:rsidRPr="00FF4518">
        <w:t>ря 2</w:t>
      </w:r>
      <w:r w:rsidR="00E16DD0">
        <w:t>020</w:t>
      </w:r>
      <w:r w:rsidR="00B76130" w:rsidRPr="00FF4518">
        <w:t xml:space="preserve"> </w:t>
      </w:r>
      <w:r w:rsidRPr="00FF4518">
        <w:t>года в</w:t>
      </w:r>
      <w:r w:rsidR="00B76130" w:rsidRPr="00FF4518">
        <w:t xml:space="preserve"> </w:t>
      </w:r>
      <w:r w:rsidRPr="00FF4518">
        <w:t>сумме 0</w:t>
      </w:r>
      <w:r w:rsidR="00B76130" w:rsidRPr="00FF4518">
        <w:t>,00 руб., в том числе по муниципальным гарантиям 0,00 руб.</w:t>
      </w:r>
    </w:p>
    <w:p w:rsidR="00714E56" w:rsidRPr="00FF4518" w:rsidRDefault="00714E56" w:rsidP="00B76130">
      <w:pPr>
        <w:jc w:val="both"/>
      </w:pPr>
    </w:p>
    <w:p w:rsidR="00B76130" w:rsidRPr="00FF4518" w:rsidRDefault="00B76130" w:rsidP="00B76130">
      <w:pPr>
        <w:jc w:val="both"/>
        <w:rPr>
          <w:b/>
        </w:rPr>
      </w:pPr>
      <w:r w:rsidRPr="00FF4518">
        <w:rPr>
          <w:b/>
        </w:rPr>
        <w:t>Верхний предел мун</w:t>
      </w:r>
      <w:r w:rsidR="00A761A6">
        <w:rPr>
          <w:b/>
        </w:rPr>
        <w:t xml:space="preserve">иципального </w:t>
      </w:r>
      <w:r w:rsidR="00714E56">
        <w:rPr>
          <w:b/>
        </w:rPr>
        <w:t>долга на</w:t>
      </w:r>
      <w:r w:rsidR="00E16DD0">
        <w:rPr>
          <w:b/>
        </w:rPr>
        <w:t xml:space="preserve"> 31.12.2017</w:t>
      </w:r>
      <w:r w:rsidRPr="00FF4518">
        <w:rPr>
          <w:b/>
        </w:rPr>
        <w:t xml:space="preserve"> г.  = 0,00 руб.</w:t>
      </w:r>
    </w:p>
    <w:p w:rsidR="00B76130" w:rsidRPr="00FF4518" w:rsidRDefault="00B76130" w:rsidP="00B76130">
      <w:pPr>
        <w:jc w:val="both"/>
      </w:pPr>
      <w:r w:rsidRPr="00FF4518">
        <w:t xml:space="preserve">                  </w:t>
      </w:r>
    </w:p>
    <w:p w:rsidR="00B76130" w:rsidRPr="00FF4518" w:rsidRDefault="00714E56" w:rsidP="00B76130">
      <w:pPr>
        <w:numPr>
          <w:ilvl w:val="0"/>
          <w:numId w:val="1"/>
        </w:numPr>
        <w:jc w:val="both"/>
      </w:pPr>
      <w:r w:rsidRPr="00FF4518">
        <w:t>= 0</w:t>
      </w:r>
      <w:r w:rsidR="00B76130" w:rsidRPr="00FF4518">
        <w:t xml:space="preserve"> + 0,</w:t>
      </w:r>
      <w:r w:rsidRPr="00FF4518">
        <w:t>00 –</w:t>
      </w:r>
      <w:r w:rsidR="00B76130" w:rsidRPr="00FF4518">
        <w:t xml:space="preserve"> 0,00 </w:t>
      </w:r>
    </w:p>
    <w:p w:rsidR="00B76130" w:rsidRPr="00FF4518" w:rsidRDefault="00B76130" w:rsidP="00B76130">
      <w:pPr>
        <w:jc w:val="both"/>
      </w:pPr>
      <w:r w:rsidRPr="00FF4518">
        <w:t>0,</w:t>
      </w:r>
      <w:r w:rsidR="00714E56" w:rsidRPr="00FF4518">
        <w:t>00 руб.</w:t>
      </w:r>
      <w:r w:rsidRPr="00FF4518">
        <w:t xml:space="preserve"> – объем му</w:t>
      </w:r>
      <w:r w:rsidR="00E16DD0">
        <w:t>ниципального долга на 01.01.2016</w:t>
      </w:r>
      <w:r w:rsidRPr="00FF4518">
        <w:t xml:space="preserve"> года; </w:t>
      </w:r>
    </w:p>
    <w:p w:rsidR="00B76130" w:rsidRPr="00FF4518" w:rsidRDefault="00B76130" w:rsidP="00B76130">
      <w:pPr>
        <w:jc w:val="both"/>
      </w:pPr>
      <w:r w:rsidRPr="00FF4518">
        <w:t xml:space="preserve">0,00 руб. – объем предоставляемых муниципальных </w:t>
      </w:r>
      <w:r w:rsidR="00714E56" w:rsidRPr="00FF4518">
        <w:t>гарантий Каратузского</w:t>
      </w:r>
      <w:r w:rsidRPr="00FF4518">
        <w:t xml:space="preserve"> сельсовета, предусмотренных программо</w:t>
      </w:r>
      <w:r w:rsidR="00E16DD0">
        <w:t>й муниципальных гарантий на 2017</w:t>
      </w:r>
      <w:r w:rsidRPr="00FF4518">
        <w:t xml:space="preserve"> год;</w:t>
      </w:r>
    </w:p>
    <w:p w:rsidR="00B76130" w:rsidRPr="00FF4518" w:rsidRDefault="00B76130" w:rsidP="00B76130">
      <w:pPr>
        <w:jc w:val="both"/>
      </w:pPr>
      <w:r w:rsidRPr="00FF4518">
        <w:t>0,00 руб. – общий объем исполнения обязательств по гарантиям, предусмотренных программо</w:t>
      </w:r>
      <w:r w:rsidR="00E16DD0">
        <w:t>й муниципальных гарантий на 2017</w:t>
      </w:r>
      <w:r w:rsidRPr="00FF4518">
        <w:t xml:space="preserve"> год;</w:t>
      </w:r>
    </w:p>
    <w:p w:rsidR="00B76130" w:rsidRPr="00FF4518" w:rsidRDefault="00B76130" w:rsidP="00B76130">
      <w:pPr>
        <w:jc w:val="both"/>
      </w:pPr>
    </w:p>
    <w:p w:rsidR="00B76130" w:rsidRPr="00FF4518" w:rsidRDefault="00B76130" w:rsidP="00B76130">
      <w:pPr>
        <w:jc w:val="both"/>
        <w:rPr>
          <w:b/>
        </w:rPr>
      </w:pPr>
      <w:r w:rsidRPr="00FF4518">
        <w:rPr>
          <w:b/>
        </w:rPr>
        <w:t>Верхний предел долга по муниц</w:t>
      </w:r>
      <w:r w:rsidR="00E16DD0">
        <w:rPr>
          <w:b/>
        </w:rPr>
        <w:t>ипальным гарантиям на 31.12.2017</w:t>
      </w:r>
      <w:r w:rsidRPr="00FF4518">
        <w:rPr>
          <w:b/>
        </w:rPr>
        <w:t xml:space="preserve"> г. = 0,00 руб.</w:t>
      </w:r>
    </w:p>
    <w:p w:rsidR="00B76130" w:rsidRPr="00FF4518" w:rsidRDefault="00B76130" w:rsidP="00B76130">
      <w:pPr>
        <w:jc w:val="both"/>
      </w:pPr>
    </w:p>
    <w:p w:rsidR="00B76130" w:rsidRPr="00FF4518" w:rsidRDefault="00714E56" w:rsidP="00B76130">
      <w:pPr>
        <w:numPr>
          <w:ilvl w:val="0"/>
          <w:numId w:val="2"/>
        </w:numPr>
        <w:jc w:val="both"/>
      </w:pPr>
      <w:r w:rsidRPr="00FF4518">
        <w:t>= 0</w:t>
      </w:r>
      <w:r w:rsidR="00B76130" w:rsidRPr="00FF4518">
        <w:t xml:space="preserve"> + 0,00 – 0,00</w:t>
      </w:r>
    </w:p>
    <w:p w:rsidR="00B76130" w:rsidRPr="00FF4518" w:rsidRDefault="00B76130" w:rsidP="00B76130">
      <w:pPr>
        <w:jc w:val="both"/>
      </w:pPr>
      <w:r w:rsidRPr="00FF4518">
        <w:t>0,00 руб. - объем обязательств по муниц</w:t>
      </w:r>
      <w:r w:rsidR="00A761A6">
        <w:t xml:space="preserve">ипальным гарантиям на </w:t>
      </w:r>
      <w:r w:rsidR="00E16DD0">
        <w:t>01.01.2017</w:t>
      </w:r>
      <w:r w:rsidR="00714E56" w:rsidRPr="00FF4518">
        <w:t xml:space="preserve"> года</w:t>
      </w:r>
      <w:r w:rsidRPr="00FF4518">
        <w:t>;</w:t>
      </w:r>
    </w:p>
    <w:p w:rsidR="00B76130" w:rsidRPr="00FF4518" w:rsidRDefault="00B76130" w:rsidP="00B76130">
      <w:pPr>
        <w:jc w:val="both"/>
      </w:pPr>
      <w:r w:rsidRPr="00FF4518">
        <w:t xml:space="preserve">0,00 руб. - объем предоставляемых муниципальных </w:t>
      </w:r>
      <w:r w:rsidR="00714E56" w:rsidRPr="00FF4518">
        <w:t>гарантий Каратузского</w:t>
      </w:r>
      <w:r w:rsidRPr="00FF4518">
        <w:t xml:space="preserve"> </w:t>
      </w:r>
      <w:r w:rsidR="00714E56" w:rsidRPr="00FF4518">
        <w:t>сельсовета, предусмотренных</w:t>
      </w:r>
      <w:r w:rsidRPr="00FF4518">
        <w:t xml:space="preserve"> программо</w:t>
      </w:r>
      <w:r w:rsidR="00E16DD0">
        <w:t>й муниципальных гарантий на 2017</w:t>
      </w:r>
      <w:r w:rsidRPr="00FF4518">
        <w:t xml:space="preserve"> год;</w:t>
      </w:r>
    </w:p>
    <w:p w:rsidR="00B76130" w:rsidRPr="00FF4518" w:rsidRDefault="00B76130" w:rsidP="00B76130">
      <w:pPr>
        <w:jc w:val="both"/>
      </w:pPr>
      <w:r w:rsidRPr="00FF4518">
        <w:t>0,00 руб. – общий объем исполнения обязательств по гарантиям, предусмотренных программо</w:t>
      </w:r>
      <w:r w:rsidR="00E16DD0">
        <w:t>й муниципальных гарантий на 2017</w:t>
      </w:r>
      <w:r w:rsidRPr="00FF4518">
        <w:t xml:space="preserve"> год;</w:t>
      </w:r>
    </w:p>
    <w:p w:rsidR="00B76130" w:rsidRPr="00FF4518" w:rsidRDefault="00B76130" w:rsidP="00B76130">
      <w:pPr>
        <w:jc w:val="both"/>
      </w:pPr>
    </w:p>
    <w:p w:rsidR="00B76130" w:rsidRPr="00FF4518" w:rsidRDefault="00B76130" w:rsidP="00B76130">
      <w:pPr>
        <w:jc w:val="both"/>
        <w:rPr>
          <w:b/>
        </w:rPr>
      </w:pPr>
      <w:r w:rsidRPr="00FF4518">
        <w:rPr>
          <w:b/>
        </w:rPr>
        <w:t>Верхний предел мун</w:t>
      </w:r>
      <w:r w:rsidR="00A761A6">
        <w:rPr>
          <w:b/>
        </w:rPr>
        <w:t xml:space="preserve">иципального </w:t>
      </w:r>
      <w:r w:rsidR="00714E56">
        <w:rPr>
          <w:b/>
        </w:rPr>
        <w:t>долга на</w:t>
      </w:r>
      <w:r w:rsidR="00E16DD0">
        <w:rPr>
          <w:b/>
        </w:rPr>
        <w:t xml:space="preserve"> 01.01.2019</w:t>
      </w:r>
      <w:r w:rsidRPr="00FF4518">
        <w:rPr>
          <w:b/>
        </w:rPr>
        <w:t xml:space="preserve"> г. = 0,</w:t>
      </w:r>
      <w:r w:rsidR="00714E56" w:rsidRPr="00FF4518">
        <w:rPr>
          <w:b/>
        </w:rPr>
        <w:t>00 руб.</w:t>
      </w:r>
    </w:p>
    <w:p w:rsidR="00B76130" w:rsidRPr="00FF4518" w:rsidRDefault="00B76130" w:rsidP="00B76130">
      <w:pPr>
        <w:jc w:val="both"/>
        <w:rPr>
          <w:i/>
        </w:rPr>
      </w:pPr>
    </w:p>
    <w:p w:rsidR="00B76130" w:rsidRPr="00FF4518" w:rsidRDefault="00B76130" w:rsidP="00B76130">
      <w:pPr>
        <w:jc w:val="both"/>
      </w:pPr>
      <w:r w:rsidRPr="00FF4518">
        <w:t xml:space="preserve">                         </w:t>
      </w:r>
      <w:r w:rsidR="00714E56" w:rsidRPr="00FF4518">
        <w:t>0 = 0 +</w:t>
      </w:r>
      <w:r w:rsidRPr="00FF4518">
        <w:t xml:space="preserve"> 0,00 – 0,00</w:t>
      </w:r>
    </w:p>
    <w:p w:rsidR="00B76130" w:rsidRPr="00FF4518" w:rsidRDefault="00B76130" w:rsidP="00B76130">
      <w:pPr>
        <w:jc w:val="both"/>
      </w:pPr>
      <w:r w:rsidRPr="00FF4518">
        <w:t>0,00руб. – объем му</w:t>
      </w:r>
      <w:r w:rsidR="00E16DD0">
        <w:t>ниципального долга на 01.01.2018</w:t>
      </w:r>
      <w:r w:rsidRPr="00FF4518">
        <w:t xml:space="preserve"> года; </w:t>
      </w:r>
    </w:p>
    <w:p w:rsidR="00B76130" w:rsidRPr="00FF4518" w:rsidRDefault="00B76130" w:rsidP="00B76130">
      <w:pPr>
        <w:jc w:val="both"/>
      </w:pPr>
      <w:r w:rsidRPr="00FF4518">
        <w:t xml:space="preserve">0,00 руб. – объем предоставляемых муниципальных </w:t>
      </w:r>
      <w:r w:rsidR="00714E56" w:rsidRPr="00FF4518">
        <w:t>гарантий Каратузского</w:t>
      </w:r>
      <w:r w:rsidRPr="00FF4518">
        <w:t xml:space="preserve"> сельсовета, предусмотренных программо</w:t>
      </w:r>
      <w:r w:rsidR="00E16DD0">
        <w:t>й муниципальных гарантий на 2018</w:t>
      </w:r>
      <w:r w:rsidRPr="00FF4518">
        <w:t xml:space="preserve"> год;</w:t>
      </w:r>
    </w:p>
    <w:p w:rsidR="00B76130" w:rsidRPr="00FF4518" w:rsidRDefault="00B76130" w:rsidP="00B76130">
      <w:pPr>
        <w:jc w:val="both"/>
      </w:pPr>
      <w:r w:rsidRPr="00FF4518">
        <w:t>0,00 руб. – общий объем исполнения обязательств по гарантиям, предусмотренных программо</w:t>
      </w:r>
      <w:r w:rsidR="00E16DD0">
        <w:t>й муниципальных гарантий на 2018</w:t>
      </w:r>
      <w:r w:rsidRPr="00FF4518">
        <w:t xml:space="preserve"> год;</w:t>
      </w:r>
    </w:p>
    <w:p w:rsidR="00B76130" w:rsidRPr="00FF4518" w:rsidRDefault="00B76130" w:rsidP="00B76130">
      <w:pPr>
        <w:jc w:val="both"/>
        <w:rPr>
          <w:b/>
          <w:i/>
        </w:rPr>
      </w:pPr>
    </w:p>
    <w:p w:rsidR="00B76130" w:rsidRPr="00FF4518" w:rsidRDefault="00B76130" w:rsidP="00B76130">
      <w:pPr>
        <w:jc w:val="both"/>
      </w:pPr>
      <w:r w:rsidRPr="00FF4518">
        <w:rPr>
          <w:b/>
        </w:rPr>
        <w:t>Верхний предел долга по муниц</w:t>
      </w:r>
      <w:r w:rsidR="00E16DD0">
        <w:rPr>
          <w:b/>
        </w:rPr>
        <w:t>ипальным гарантиям на 01.01.2019</w:t>
      </w:r>
      <w:r w:rsidRPr="00FF4518">
        <w:rPr>
          <w:b/>
        </w:rPr>
        <w:t xml:space="preserve"> г. = 0,</w:t>
      </w:r>
      <w:r w:rsidR="00714E56" w:rsidRPr="00FF4518">
        <w:rPr>
          <w:b/>
        </w:rPr>
        <w:t>00. руб.</w:t>
      </w:r>
    </w:p>
    <w:p w:rsidR="00B76130" w:rsidRPr="00FF4518" w:rsidRDefault="00B76130" w:rsidP="00B76130">
      <w:pPr>
        <w:jc w:val="both"/>
      </w:pPr>
    </w:p>
    <w:p w:rsidR="00B76130" w:rsidRPr="00FF4518" w:rsidRDefault="00714E56" w:rsidP="00B76130">
      <w:pPr>
        <w:numPr>
          <w:ilvl w:val="0"/>
          <w:numId w:val="3"/>
        </w:numPr>
        <w:jc w:val="both"/>
      </w:pPr>
      <w:r w:rsidRPr="00FF4518">
        <w:t>= 0</w:t>
      </w:r>
      <w:r w:rsidR="00B76130" w:rsidRPr="00FF4518">
        <w:t xml:space="preserve"> + 0,00 – 0,00</w:t>
      </w:r>
    </w:p>
    <w:p w:rsidR="00B76130" w:rsidRPr="00FF4518" w:rsidRDefault="00B76130" w:rsidP="00B76130">
      <w:pPr>
        <w:jc w:val="both"/>
      </w:pPr>
      <w:r w:rsidRPr="00FF4518">
        <w:t>0,00 руб. -   объем обязательств по муниц</w:t>
      </w:r>
      <w:r w:rsidR="00A761A6">
        <w:t xml:space="preserve">ипальным гарантиям на </w:t>
      </w:r>
      <w:r w:rsidR="00E16DD0">
        <w:t>01.01.2018</w:t>
      </w:r>
      <w:r w:rsidR="00714E56" w:rsidRPr="00FF4518">
        <w:t xml:space="preserve"> года</w:t>
      </w:r>
      <w:r w:rsidRPr="00FF4518">
        <w:t>;</w:t>
      </w:r>
    </w:p>
    <w:p w:rsidR="00B76130" w:rsidRPr="00FF4518" w:rsidRDefault="00B76130" w:rsidP="00B76130">
      <w:pPr>
        <w:jc w:val="both"/>
      </w:pPr>
      <w:r w:rsidRPr="00FF4518">
        <w:t xml:space="preserve">0,00 руб. - объем предоставляемых муниципальных </w:t>
      </w:r>
      <w:r w:rsidR="00714E56" w:rsidRPr="00FF4518">
        <w:t>гарантий Каратузского</w:t>
      </w:r>
      <w:r w:rsidRPr="00FF4518">
        <w:t xml:space="preserve"> </w:t>
      </w:r>
      <w:r w:rsidR="00714E56" w:rsidRPr="00FF4518">
        <w:t>сельсовета, предусмотренных</w:t>
      </w:r>
      <w:r w:rsidRPr="00FF4518">
        <w:t xml:space="preserve"> программо</w:t>
      </w:r>
      <w:r w:rsidR="00E16DD0">
        <w:t>й муниципальных гарантий на 2018</w:t>
      </w:r>
      <w:r w:rsidRPr="00FF4518">
        <w:t xml:space="preserve"> год;</w:t>
      </w:r>
    </w:p>
    <w:p w:rsidR="00B76130" w:rsidRPr="00FF4518" w:rsidRDefault="00B76130" w:rsidP="00B76130">
      <w:pPr>
        <w:jc w:val="both"/>
      </w:pPr>
      <w:r w:rsidRPr="00FF4518">
        <w:lastRenderedPageBreak/>
        <w:t>0,00 руб. – общий объем исполнения обязательств по гарантиям, предусмотренных программо</w:t>
      </w:r>
      <w:r w:rsidR="00E16DD0">
        <w:t>й муниципальных гарантий на 2018</w:t>
      </w:r>
      <w:r w:rsidRPr="00FF4518">
        <w:t xml:space="preserve"> год;</w:t>
      </w:r>
    </w:p>
    <w:p w:rsidR="00B76130" w:rsidRPr="00FF4518" w:rsidRDefault="00B76130" w:rsidP="00B76130">
      <w:pPr>
        <w:ind w:left="360"/>
        <w:jc w:val="both"/>
      </w:pPr>
    </w:p>
    <w:p w:rsidR="00B76130" w:rsidRPr="00FF4518" w:rsidRDefault="00B76130" w:rsidP="00B76130">
      <w:pPr>
        <w:jc w:val="both"/>
        <w:rPr>
          <w:b/>
        </w:rPr>
      </w:pPr>
      <w:r w:rsidRPr="00FF4518">
        <w:rPr>
          <w:b/>
        </w:rPr>
        <w:t>Верхний предел мун</w:t>
      </w:r>
      <w:r w:rsidR="00A761A6">
        <w:rPr>
          <w:b/>
        </w:rPr>
        <w:t xml:space="preserve">иципального </w:t>
      </w:r>
      <w:r w:rsidR="00714E56">
        <w:rPr>
          <w:b/>
        </w:rPr>
        <w:t>долга на</w:t>
      </w:r>
      <w:r w:rsidR="00E16DD0">
        <w:rPr>
          <w:b/>
        </w:rPr>
        <w:t xml:space="preserve"> 01.01.2020</w:t>
      </w:r>
      <w:r w:rsidRPr="00FF4518">
        <w:rPr>
          <w:b/>
        </w:rPr>
        <w:t xml:space="preserve"> г. </w:t>
      </w:r>
      <w:r w:rsidR="00714E56" w:rsidRPr="00FF4518">
        <w:rPr>
          <w:b/>
        </w:rPr>
        <w:t>= 0</w:t>
      </w:r>
      <w:r w:rsidRPr="00FF4518">
        <w:rPr>
          <w:b/>
        </w:rPr>
        <w:t>,00 руб.</w:t>
      </w:r>
    </w:p>
    <w:p w:rsidR="00B76130" w:rsidRPr="00FF4518" w:rsidRDefault="00B76130" w:rsidP="00B76130">
      <w:pPr>
        <w:jc w:val="both"/>
        <w:rPr>
          <w:b/>
          <w:i/>
        </w:rPr>
      </w:pPr>
    </w:p>
    <w:p w:rsidR="00B76130" w:rsidRPr="00FF4518" w:rsidRDefault="00B76130" w:rsidP="00B76130">
      <w:pPr>
        <w:jc w:val="both"/>
      </w:pPr>
      <w:r w:rsidRPr="00FF4518">
        <w:t xml:space="preserve">               0       =      </w:t>
      </w:r>
      <w:r w:rsidR="00714E56" w:rsidRPr="00FF4518">
        <w:t>0 +</w:t>
      </w:r>
      <w:r w:rsidRPr="00FF4518">
        <w:t xml:space="preserve"> 0,00 – 0,00</w:t>
      </w:r>
    </w:p>
    <w:p w:rsidR="00B76130" w:rsidRPr="00FF4518" w:rsidRDefault="00B76130" w:rsidP="00B76130">
      <w:pPr>
        <w:jc w:val="both"/>
      </w:pPr>
      <w:r w:rsidRPr="00FF4518">
        <w:t>0,00 руб. – объем муниципального долга на 01.01</w:t>
      </w:r>
      <w:r w:rsidR="00E16DD0">
        <w:t>.2019</w:t>
      </w:r>
      <w:r w:rsidRPr="00FF4518">
        <w:t xml:space="preserve"> года; </w:t>
      </w:r>
    </w:p>
    <w:p w:rsidR="00B76130" w:rsidRPr="00FF4518" w:rsidRDefault="00B76130" w:rsidP="00B76130">
      <w:pPr>
        <w:jc w:val="both"/>
      </w:pPr>
      <w:r w:rsidRPr="00FF4518">
        <w:t xml:space="preserve">0,00 руб. – объем предоставляемых муниципальных </w:t>
      </w:r>
      <w:r w:rsidR="00714E56" w:rsidRPr="00FF4518">
        <w:t>гарантий Каратузского</w:t>
      </w:r>
      <w:r w:rsidRPr="00FF4518">
        <w:t xml:space="preserve"> </w:t>
      </w:r>
      <w:r w:rsidR="00714E56" w:rsidRPr="00FF4518">
        <w:t>сельсовета, предусмотренных</w:t>
      </w:r>
      <w:r w:rsidRPr="00FF4518">
        <w:t xml:space="preserve"> программо</w:t>
      </w:r>
      <w:r w:rsidR="00E16DD0">
        <w:t>й муниципальных гарантий на 2019</w:t>
      </w:r>
      <w:r w:rsidRPr="00FF4518">
        <w:t xml:space="preserve"> год; </w:t>
      </w:r>
    </w:p>
    <w:p w:rsidR="00B76130" w:rsidRPr="00FF4518" w:rsidRDefault="00B76130" w:rsidP="00B76130">
      <w:pPr>
        <w:jc w:val="both"/>
      </w:pPr>
      <w:r w:rsidRPr="00FF4518">
        <w:t xml:space="preserve"> 0,00 руб. – общий объем исполнения обязательств по гарантиям, предусмотренных   </w:t>
      </w:r>
    </w:p>
    <w:p w:rsidR="00B76130" w:rsidRPr="00FF4518" w:rsidRDefault="00B76130" w:rsidP="00B76130">
      <w:pPr>
        <w:jc w:val="both"/>
      </w:pPr>
      <w:r w:rsidRPr="00FF4518">
        <w:t xml:space="preserve">                               </w:t>
      </w:r>
      <w:proofErr w:type="gramStart"/>
      <w:r w:rsidRPr="00FF4518">
        <w:t>программо</w:t>
      </w:r>
      <w:r w:rsidR="00E16DD0">
        <w:t>й</w:t>
      </w:r>
      <w:proofErr w:type="gramEnd"/>
      <w:r w:rsidR="00E16DD0">
        <w:t xml:space="preserve"> муниципальных гарантий на 2019</w:t>
      </w:r>
      <w:r w:rsidRPr="00FF4518">
        <w:t xml:space="preserve"> год;</w:t>
      </w:r>
    </w:p>
    <w:p w:rsidR="00B76130" w:rsidRPr="00FF4518" w:rsidRDefault="00B76130" w:rsidP="00B76130">
      <w:pPr>
        <w:jc w:val="both"/>
      </w:pPr>
    </w:p>
    <w:p w:rsidR="00B76130" w:rsidRPr="00FF4518" w:rsidRDefault="00B76130" w:rsidP="00B76130">
      <w:pPr>
        <w:jc w:val="both"/>
        <w:rPr>
          <w:b/>
        </w:rPr>
      </w:pPr>
      <w:r w:rsidRPr="00FF4518">
        <w:rPr>
          <w:b/>
        </w:rPr>
        <w:t>Верхний предел долга по муниц</w:t>
      </w:r>
      <w:r w:rsidR="00E16DD0">
        <w:rPr>
          <w:b/>
        </w:rPr>
        <w:t>ипальным гарантиям на 01.01.2020</w:t>
      </w:r>
      <w:r w:rsidRPr="00FF4518">
        <w:rPr>
          <w:b/>
        </w:rPr>
        <w:t xml:space="preserve"> г. =0,</w:t>
      </w:r>
      <w:r w:rsidR="00714E56" w:rsidRPr="00FF4518">
        <w:rPr>
          <w:b/>
        </w:rPr>
        <w:t>00 руб.</w:t>
      </w:r>
    </w:p>
    <w:p w:rsidR="00B76130" w:rsidRPr="00FF4518" w:rsidRDefault="00B76130" w:rsidP="00B76130">
      <w:pPr>
        <w:jc w:val="both"/>
      </w:pPr>
    </w:p>
    <w:p w:rsidR="00B76130" w:rsidRPr="00FF4518" w:rsidRDefault="00714E56" w:rsidP="00B76130">
      <w:pPr>
        <w:numPr>
          <w:ilvl w:val="0"/>
          <w:numId w:val="4"/>
        </w:numPr>
        <w:jc w:val="both"/>
      </w:pPr>
      <w:r w:rsidRPr="00FF4518">
        <w:t>= 0</w:t>
      </w:r>
      <w:r w:rsidR="00B76130" w:rsidRPr="00FF4518">
        <w:t xml:space="preserve"> + 0,00 – 0,00</w:t>
      </w:r>
    </w:p>
    <w:p w:rsidR="00B76130" w:rsidRPr="00FF4518" w:rsidRDefault="00B76130" w:rsidP="00B76130">
      <w:pPr>
        <w:jc w:val="both"/>
      </w:pPr>
      <w:r w:rsidRPr="00FF4518">
        <w:t>0,00 руб. -   объем обязательств по муниц</w:t>
      </w:r>
      <w:r w:rsidR="00A761A6">
        <w:t xml:space="preserve">ипальным гарантиям на </w:t>
      </w:r>
      <w:r w:rsidR="00714E56">
        <w:t>01.01</w:t>
      </w:r>
      <w:r w:rsidR="00E16DD0">
        <w:t>.2019</w:t>
      </w:r>
      <w:r w:rsidR="00714E56" w:rsidRPr="00FF4518">
        <w:t xml:space="preserve"> года</w:t>
      </w:r>
      <w:r w:rsidRPr="00FF4518">
        <w:t>;</w:t>
      </w:r>
    </w:p>
    <w:p w:rsidR="00B76130" w:rsidRPr="00FF4518" w:rsidRDefault="00B76130" w:rsidP="00B76130">
      <w:pPr>
        <w:jc w:val="both"/>
      </w:pPr>
      <w:r w:rsidRPr="00FF4518">
        <w:t xml:space="preserve">0,00 руб. - объем предоставляемых муниципальных </w:t>
      </w:r>
      <w:r w:rsidR="00714E56" w:rsidRPr="00FF4518">
        <w:t>гарантий Каратузского</w:t>
      </w:r>
      <w:r w:rsidRPr="00FF4518">
        <w:t xml:space="preserve"> </w:t>
      </w:r>
      <w:r w:rsidR="00714E56" w:rsidRPr="00FF4518">
        <w:t>сельсовета, предусмотренных</w:t>
      </w:r>
      <w:r w:rsidRPr="00FF4518">
        <w:t xml:space="preserve"> программо</w:t>
      </w:r>
      <w:r w:rsidR="00E16DD0">
        <w:t>й муниципальных гарантий на 2019</w:t>
      </w:r>
      <w:r w:rsidRPr="00FF4518">
        <w:t xml:space="preserve"> год;</w:t>
      </w:r>
    </w:p>
    <w:p w:rsidR="00B76130" w:rsidRPr="00FF4518" w:rsidRDefault="00B76130" w:rsidP="00B76130">
      <w:pPr>
        <w:jc w:val="both"/>
      </w:pPr>
      <w:r w:rsidRPr="00FF4518">
        <w:t xml:space="preserve"> 0,00 руб. – общий объем исполнения обязательств по гарантиям, предусмотренных программо</w:t>
      </w:r>
      <w:r w:rsidR="00A761A6">
        <w:t>й муниципал</w:t>
      </w:r>
      <w:r w:rsidR="00E16DD0">
        <w:t>ьных гарантий на 2019</w:t>
      </w:r>
      <w:r w:rsidRPr="00FF4518">
        <w:t xml:space="preserve"> год;</w:t>
      </w:r>
    </w:p>
    <w:p w:rsidR="00B76130" w:rsidRPr="00FF4518" w:rsidRDefault="00B76130" w:rsidP="00B76130">
      <w:pPr>
        <w:ind w:left="360"/>
        <w:jc w:val="both"/>
      </w:pPr>
    </w:p>
    <w:p w:rsidR="00B76130" w:rsidRPr="00FF4518" w:rsidRDefault="00B76130" w:rsidP="00B76130">
      <w:pPr>
        <w:ind w:firstLine="708"/>
        <w:jc w:val="both"/>
      </w:pPr>
      <w:r w:rsidRPr="00FF4518">
        <w:rPr>
          <w:b/>
        </w:rPr>
        <w:t>2. Предельный объем расходов на обслуживание муниципального долга не должен превышать</w:t>
      </w:r>
      <w:r w:rsidRPr="00FF4518">
        <w:t>:</w:t>
      </w:r>
    </w:p>
    <w:p w:rsidR="00B76130" w:rsidRPr="00FF4518" w:rsidRDefault="00E16DD0" w:rsidP="00B76130">
      <w:pPr>
        <w:jc w:val="both"/>
      </w:pPr>
      <w:r>
        <w:t>0,00 рублей в 2017</w:t>
      </w:r>
      <w:r w:rsidR="00B76130" w:rsidRPr="00FF4518">
        <w:t xml:space="preserve"> году;</w:t>
      </w:r>
    </w:p>
    <w:p w:rsidR="00B76130" w:rsidRPr="00FF4518" w:rsidRDefault="00A761A6" w:rsidP="00B76130">
      <w:pPr>
        <w:jc w:val="both"/>
      </w:pPr>
      <w:r>
        <w:t>0,</w:t>
      </w:r>
      <w:r w:rsidR="00714E56">
        <w:t>00 рублей</w:t>
      </w:r>
      <w:r w:rsidR="00E16DD0">
        <w:t xml:space="preserve"> в 2018</w:t>
      </w:r>
      <w:r w:rsidR="00B76130" w:rsidRPr="00FF4518">
        <w:t xml:space="preserve"> году;</w:t>
      </w:r>
    </w:p>
    <w:p w:rsidR="00B76130" w:rsidRPr="00FF4518" w:rsidRDefault="00A761A6" w:rsidP="00B76130">
      <w:pPr>
        <w:jc w:val="both"/>
      </w:pPr>
      <w:r>
        <w:t>0,</w:t>
      </w:r>
      <w:r w:rsidR="00714E56">
        <w:t>00 рублей</w:t>
      </w:r>
      <w:r w:rsidR="00E16DD0">
        <w:t xml:space="preserve"> в 2019</w:t>
      </w:r>
      <w:r w:rsidR="00B76130" w:rsidRPr="00FF4518">
        <w:t xml:space="preserve"> году;</w:t>
      </w:r>
    </w:p>
    <w:p w:rsidR="00B76130" w:rsidRPr="00FF4518" w:rsidRDefault="00B76130" w:rsidP="00B76130">
      <w:pPr>
        <w:jc w:val="both"/>
      </w:pPr>
      <w:r w:rsidRPr="00FF4518">
        <w:t xml:space="preserve"> </w:t>
      </w:r>
    </w:p>
    <w:p w:rsidR="00B76130" w:rsidRPr="00FF4518" w:rsidRDefault="00B76130" w:rsidP="00B76130">
      <w:pPr>
        <w:ind w:firstLine="708"/>
        <w:jc w:val="both"/>
        <w:rPr>
          <w:b/>
        </w:rPr>
      </w:pPr>
      <w:r w:rsidRPr="00FF4518">
        <w:rPr>
          <w:b/>
        </w:rPr>
        <w:t>3.</w:t>
      </w:r>
      <w:r w:rsidRPr="00FF4518">
        <w:t xml:space="preserve"> </w:t>
      </w:r>
      <w:r w:rsidRPr="00FF4518">
        <w:rPr>
          <w:b/>
        </w:rPr>
        <w:t>Установить предельный объем муниципального долга Каратузского сельсовета в сумме:</w:t>
      </w:r>
    </w:p>
    <w:p w:rsidR="00B76130" w:rsidRPr="00FF4518" w:rsidRDefault="00B76130" w:rsidP="00B76130">
      <w:pPr>
        <w:jc w:val="both"/>
      </w:pPr>
    </w:p>
    <w:p w:rsidR="00B76130" w:rsidRPr="00FF4518" w:rsidRDefault="00A4766E" w:rsidP="00B76130">
      <w:pPr>
        <w:jc w:val="both"/>
      </w:pPr>
      <w:r>
        <w:t>7320500</w:t>
      </w:r>
      <w:r w:rsidR="00E16DD0">
        <w:t>,00 рублей в 2017</w:t>
      </w:r>
      <w:r w:rsidR="00B76130" w:rsidRPr="00FF4518">
        <w:t xml:space="preserve"> году;</w:t>
      </w:r>
    </w:p>
    <w:p w:rsidR="00B76130" w:rsidRPr="00FF4518" w:rsidRDefault="00B76130" w:rsidP="00B76130">
      <w:pPr>
        <w:jc w:val="both"/>
      </w:pPr>
    </w:p>
    <w:p w:rsidR="00B76130" w:rsidRPr="00FF4518" w:rsidRDefault="00B76130" w:rsidP="00B76130">
      <w:pPr>
        <w:jc w:val="both"/>
        <w:rPr>
          <w:b/>
        </w:rPr>
      </w:pPr>
      <w:r w:rsidRPr="00FF4518">
        <w:rPr>
          <w:b/>
        </w:rPr>
        <w:t>Расчет предельного объ</w:t>
      </w:r>
      <w:r w:rsidR="00E16DD0">
        <w:rPr>
          <w:b/>
        </w:rPr>
        <w:t>ема муниципального долга на 2017</w:t>
      </w:r>
      <w:r w:rsidRPr="00FF4518">
        <w:rPr>
          <w:b/>
        </w:rPr>
        <w:t xml:space="preserve"> год:</w:t>
      </w:r>
    </w:p>
    <w:p w:rsidR="00B76130" w:rsidRPr="00FF4518" w:rsidRDefault="00A4766E" w:rsidP="00B76130">
      <w:pPr>
        <w:jc w:val="both"/>
      </w:pPr>
      <w:r>
        <w:t>7320500</w:t>
      </w:r>
      <w:r w:rsidR="001B1D97">
        <w:t xml:space="preserve">,00 </w:t>
      </w:r>
      <w:r w:rsidR="00714E56">
        <w:t>= (</w:t>
      </w:r>
      <w:r>
        <w:t>24495200,00 – 9854200,00</w:t>
      </w:r>
      <w:r w:rsidR="00FF4518" w:rsidRPr="00FF4518">
        <w:t>,</w:t>
      </w:r>
      <w:r w:rsidR="00B76130" w:rsidRPr="00FF4518">
        <w:t>00) * 50%</w:t>
      </w:r>
    </w:p>
    <w:p w:rsidR="00B76130" w:rsidRPr="00FF4518" w:rsidRDefault="00A4766E" w:rsidP="00B76130">
      <w:pPr>
        <w:jc w:val="both"/>
      </w:pPr>
      <w:r>
        <w:t>24495200,00</w:t>
      </w:r>
      <w:r w:rsidR="00B76130" w:rsidRPr="00FF4518">
        <w:t xml:space="preserve"> руб.  </w:t>
      </w:r>
      <w:proofErr w:type="gramStart"/>
      <w:r w:rsidR="00B76130" w:rsidRPr="00FF4518">
        <w:t>–  общий</w:t>
      </w:r>
      <w:proofErr w:type="gramEnd"/>
      <w:r w:rsidR="00B76130" w:rsidRPr="00FF4518">
        <w:t xml:space="preserve"> годовой объем доходов с</w:t>
      </w:r>
      <w:r w:rsidR="00E16DD0">
        <w:t>ельского бюджета на 2017</w:t>
      </w:r>
      <w:r w:rsidR="00B76130" w:rsidRPr="00FF4518">
        <w:t xml:space="preserve"> г.;</w:t>
      </w:r>
    </w:p>
    <w:p w:rsidR="00B76130" w:rsidRPr="00FF4518" w:rsidRDefault="00A4766E" w:rsidP="00B76130">
      <w:pPr>
        <w:jc w:val="both"/>
      </w:pPr>
      <w:r>
        <w:t>9854200,00</w:t>
      </w:r>
      <w:proofErr w:type="gramStart"/>
      <w:r w:rsidR="00B76130" w:rsidRPr="00FF4518">
        <w:t>–  объем</w:t>
      </w:r>
      <w:proofErr w:type="gramEnd"/>
      <w:r w:rsidR="00B76130" w:rsidRPr="00FF4518">
        <w:t xml:space="preserve"> б</w:t>
      </w:r>
      <w:r w:rsidR="00E16DD0">
        <w:t>езвозмездных поступлений на 2017</w:t>
      </w:r>
      <w:r w:rsidR="00B76130" w:rsidRPr="00FF4518">
        <w:t xml:space="preserve"> г.</w:t>
      </w:r>
    </w:p>
    <w:p w:rsidR="00B76130" w:rsidRPr="00FF4518" w:rsidRDefault="00B76130" w:rsidP="00B76130">
      <w:pPr>
        <w:jc w:val="both"/>
      </w:pPr>
    </w:p>
    <w:p w:rsidR="00B76130" w:rsidRPr="00FF4518" w:rsidRDefault="00A4766E" w:rsidP="00B76130">
      <w:pPr>
        <w:jc w:val="both"/>
      </w:pPr>
      <w:r>
        <w:t>7475350</w:t>
      </w:r>
      <w:r w:rsidR="001B1D97">
        <w:t>,00</w:t>
      </w:r>
      <w:r w:rsidR="00E16DD0">
        <w:t xml:space="preserve"> рублей в 2018</w:t>
      </w:r>
      <w:r w:rsidR="00B76130" w:rsidRPr="00FF4518">
        <w:t xml:space="preserve"> году;</w:t>
      </w:r>
    </w:p>
    <w:p w:rsidR="00B76130" w:rsidRPr="00FF4518" w:rsidRDefault="00B76130" w:rsidP="00B76130">
      <w:pPr>
        <w:jc w:val="both"/>
      </w:pPr>
    </w:p>
    <w:p w:rsidR="00B76130" w:rsidRPr="00FF4518" w:rsidRDefault="00B76130" w:rsidP="00B76130">
      <w:pPr>
        <w:jc w:val="both"/>
        <w:rPr>
          <w:b/>
        </w:rPr>
      </w:pPr>
      <w:r w:rsidRPr="00FF4518">
        <w:rPr>
          <w:b/>
        </w:rPr>
        <w:t>Расчет предельного объ</w:t>
      </w:r>
      <w:r w:rsidR="00E16DD0">
        <w:rPr>
          <w:b/>
        </w:rPr>
        <w:t>ема муниципального долга на 2018</w:t>
      </w:r>
      <w:r w:rsidRPr="00FF4518">
        <w:rPr>
          <w:b/>
        </w:rPr>
        <w:t xml:space="preserve"> год:</w:t>
      </w:r>
    </w:p>
    <w:p w:rsidR="00B76130" w:rsidRPr="00FF4518" w:rsidRDefault="00A4766E" w:rsidP="00B76130">
      <w:pPr>
        <w:jc w:val="both"/>
      </w:pPr>
      <w:r>
        <w:t>7475350</w:t>
      </w:r>
      <w:r w:rsidR="001B1D97">
        <w:t xml:space="preserve">,00 </w:t>
      </w:r>
      <w:r w:rsidR="00714E56">
        <w:t>= (</w:t>
      </w:r>
      <w:r>
        <w:t>23431020</w:t>
      </w:r>
      <w:r w:rsidR="001B1D97" w:rsidRPr="00FF4518">
        <w:t>,</w:t>
      </w:r>
      <w:r w:rsidR="00714E56" w:rsidRPr="00FF4518">
        <w:t>00 -</w:t>
      </w:r>
      <w:r>
        <w:t xml:space="preserve"> 8480320</w:t>
      </w:r>
      <w:r w:rsidR="001B1D97" w:rsidRPr="00FF4518">
        <w:t>,00</w:t>
      </w:r>
      <w:r w:rsidR="00714E56" w:rsidRPr="00FF4518">
        <w:t>) *</w:t>
      </w:r>
      <w:r w:rsidR="00B76130" w:rsidRPr="00FF4518">
        <w:t xml:space="preserve"> 50%</w:t>
      </w:r>
    </w:p>
    <w:p w:rsidR="00B76130" w:rsidRPr="00FF4518" w:rsidRDefault="00A4766E" w:rsidP="00B76130">
      <w:pPr>
        <w:jc w:val="both"/>
      </w:pPr>
      <w:r>
        <w:t>23431020</w:t>
      </w:r>
      <w:r w:rsidR="00B76130" w:rsidRPr="00FF4518">
        <w:t xml:space="preserve">,00 </w:t>
      </w:r>
      <w:proofErr w:type="gramStart"/>
      <w:r w:rsidR="00B76130" w:rsidRPr="00FF4518">
        <w:t>–  общий</w:t>
      </w:r>
      <w:proofErr w:type="gramEnd"/>
      <w:r w:rsidR="00B76130" w:rsidRPr="00FF4518">
        <w:t xml:space="preserve"> годовой объем д</w:t>
      </w:r>
      <w:r w:rsidR="00E16DD0">
        <w:t>оходов сельского бюджета на 2018</w:t>
      </w:r>
      <w:r w:rsidR="00B76130" w:rsidRPr="00FF4518">
        <w:t xml:space="preserve"> г.;</w:t>
      </w:r>
    </w:p>
    <w:p w:rsidR="00B76130" w:rsidRPr="00FF4518" w:rsidRDefault="00A4766E" w:rsidP="00B76130">
      <w:pPr>
        <w:jc w:val="both"/>
      </w:pPr>
      <w:r>
        <w:t>8480320</w:t>
      </w:r>
      <w:r w:rsidR="00B76130" w:rsidRPr="00FF4518">
        <w:t xml:space="preserve">,00 </w:t>
      </w:r>
      <w:proofErr w:type="gramStart"/>
      <w:r w:rsidR="00B76130" w:rsidRPr="00FF4518">
        <w:t>–  объем</w:t>
      </w:r>
      <w:proofErr w:type="gramEnd"/>
      <w:r w:rsidR="00B76130" w:rsidRPr="00FF4518">
        <w:t xml:space="preserve"> б</w:t>
      </w:r>
      <w:r w:rsidR="00E16DD0">
        <w:t>езвозмездных поступлений на 2018</w:t>
      </w:r>
      <w:r w:rsidR="00B76130" w:rsidRPr="00FF4518">
        <w:t xml:space="preserve"> г.</w:t>
      </w:r>
    </w:p>
    <w:p w:rsidR="00B76130" w:rsidRPr="00FF4518" w:rsidRDefault="00B76130" w:rsidP="00B76130">
      <w:pPr>
        <w:jc w:val="both"/>
      </w:pPr>
    </w:p>
    <w:p w:rsidR="00B76130" w:rsidRPr="00FF4518" w:rsidRDefault="00A4766E" w:rsidP="00B76130">
      <w:pPr>
        <w:jc w:val="both"/>
      </w:pPr>
      <w:r>
        <w:t>7667600</w:t>
      </w:r>
      <w:r w:rsidR="00CB153D">
        <w:t>,00</w:t>
      </w:r>
      <w:r w:rsidR="00E16DD0">
        <w:t xml:space="preserve"> рублей в 2019</w:t>
      </w:r>
      <w:r w:rsidR="00B76130" w:rsidRPr="00FF4518">
        <w:t xml:space="preserve"> году;</w:t>
      </w:r>
    </w:p>
    <w:p w:rsidR="00B76130" w:rsidRPr="00FF4518" w:rsidRDefault="00B76130" w:rsidP="00B76130">
      <w:pPr>
        <w:jc w:val="both"/>
      </w:pPr>
    </w:p>
    <w:p w:rsidR="00B76130" w:rsidRPr="00FF4518" w:rsidRDefault="00B76130" w:rsidP="00B76130">
      <w:pPr>
        <w:jc w:val="both"/>
        <w:rPr>
          <w:b/>
        </w:rPr>
      </w:pPr>
      <w:r w:rsidRPr="00FF4518">
        <w:rPr>
          <w:b/>
        </w:rPr>
        <w:t>Расчет предельного объ</w:t>
      </w:r>
      <w:r w:rsidR="00E16DD0">
        <w:rPr>
          <w:b/>
        </w:rPr>
        <w:t>ема муниципального долга на 2019</w:t>
      </w:r>
      <w:r w:rsidRPr="00FF4518">
        <w:rPr>
          <w:b/>
        </w:rPr>
        <w:t xml:space="preserve"> год:</w:t>
      </w:r>
    </w:p>
    <w:p w:rsidR="00B76130" w:rsidRPr="00FF4518" w:rsidRDefault="00A4766E" w:rsidP="00B76130">
      <w:pPr>
        <w:jc w:val="both"/>
      </w:pPr>
      <w:r>
        <w:t>7667600</w:t>
      </w:r>
      <w:r w:rsidR="00CB153D">
        <w:t>,00</w:t>
      </w:r>
      <w:r w:rsidR="00FF4518" w:rsidRPr="00FF4518">
        <w:t xml:space="preserve"> </w:t>
      </w:r>
      <w:r w:rsidR="00714E56" w:rsidRPr="00FF4518">
        <w:t>= (</w:t>
      </w:r>
      <w:r>
        <w:t>24450680</w:t>
      </w:r>
      <w:r w:rsidR="001B1D97">
        <w:t>,00</w:t>
      </w:r>
      <w:r w:rsidR="001B1D97" w:rsidRPr="00FF4518">
        <w:t xml:space="preserve"> </w:t>
      </w:r>
      <w:r w:rsidR="00FF4518" w:rsidRPr="00FF4518">
        <w:t>-</w:t>
      </w:r>
      <w:r>
        <w:t xml:space="preserve"> 9115480</w:t>
      </w:r>
      <w:r w:rsidR="001B1D97">
        <w:t>,00</w:t>
      </w:r>
      <w:r w:rsidR="00714E56" w:rsidRPr="00FF4518">
        <w:t>) *</w:t>
      </w:r>
      <w:r w:rsidR="00B76130" w:rsidRPr="00FF4518">
        <w:t xml:space="preserve"> 50%</w:t>
      </w:r>
    </w:p>
    <w:p w:rsidR="00B76130" w:rsidRPr="00FF4518" w:rsidRDefault="00A4766E" w:rsidP="00B76130">
      <w:pPr>
        <w:jc w:val="both"/>
      </w:pPr>
      <w:r>
        <w:t>24450680</w:t>
      </w:r>
      <w:r w:rsidR="001B1D97">
        <w:t>,00</w:t>
      </w:r>
      <w:r w:rsidR="00B76130" w:rsidRPr="00FF4518">
        <w:t xml:space="preserve"> </w:t>
      </w:r>
      <w:proofErr w:type="gramStart"/>
      <w:r w:rsidR="00B76130" w:rsidRPr="00FF4518">
        <w:t>–  общий</w:t>
      </w:r>
      <w:proofErr w:type="gramEnd"/>
      <w:r w:rsidR="00B76130" w:rsidRPr="00FF4518">
        <w:t xml:space="preserve"> годовой объем д</w:t>
      </w:r>
      <w:r w:rsidR="00A761A6">
        <w:t xml:space="preserve">оходов сельского бюджета </w:t>
      </w:r>
      <w:r w:rsidR="00E16DD0">
        <w:t>на 2019</w:t>
      </w:r>
      <w:r w:rsidR="00B76130" w:rsidRPr="00FF4518">
        <w:t xml:space="preserve"> г.;</w:t>
      </w:r>
    </w:p>
    <w:p w:rsidR="00B76130" w:rsidRPr="005B7937" w:rsidRDefault="00A4766E" w:rsidP="005B7937">
      <w:pPr>
        <w:jc w:val="both"/>
        <w:rPr>
          <w:b/>
          <w:sz w:val="28"/>
          <w:szCs w:val="28"/>
        </w:rPr>
      </w:pPr>
      <w:r>
        <w:t>9115480</w:t>
      </w:r>
      <w:r w:rsidR="001B1D97">
        <w:t>,00</w:t>
      </w:r>
      <w:r w:rsidR="00B76130" w:rsidRPr="00FF4518">
        <w:t xml:space="preserve"> </w:t>
      </w:r>
      <w:proofErr w:type="gramStart"/>
      <w:r w:rsidR="00B76130" w:rsidRPr="00FF4518">
        <w:t>–  объем</w:t>
      </w:r>
      <w:proofErr w:type="gramEnd"/>
      <w:r w:rsidR="00B76130" w:rsidRPr="00FF4518">
        <w:t xml:space="preserve"> б</w:t>
      </w:r>
      <w:r w:rsidR="00E16DD0">
        <w:t>езвозмездных поступлений на 2019</w:t>
      </w:r>
      <w:r w:rsidR="00B76130" w:rsidRPr="00FF4518">
        <w:t xml:space="preserve"> г.</w:t>
      </w:r>
    </w:p>
    <w:sectPr w:rsidR="00B76130" w:rsidRPr="005B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969C5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313BA7"/>
    <w:multiLevelType w:val="hybridMultilevel"/>
    <w:tmpl w:val="1A684FE2"/>
    <w:lvl w:ilvl="0" w:tplc="FBC44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37"/>
    <w:rsid w:val="00007F74"/>
    <w:rsid w:val="00020E3F"/>
    <w:rsid w:val="00041AE7"/>
    <w:rsid w:val="001B1D97"/>
    <w:rsid w:val="001F6028"/>
    <w:rsid w:val="0020406A"/>
    <w:rsid w:val="002229E0"/>
    <w:rsid w:val="00223F36"/>
    <w:rsid w:val="002B4F6D"/>
    <w:rsid w:val="00347A0F"/>
    <w:rsid w:val="003E0E54"/>
    <w:rsid w:val="00442C04"/>
    <w:rsid w:val="004E3B24"/>
    <w:rsid w:val="005B7937"/>
    <w:rsid w:val="00636BC9"/>
    <w:rsid w:val="006E2BD1"/>
    <w:rsid w:val="00706E0E"/>
    <w:rsid w:val="00714E56"/>
    <w:rsid w:val="007260A9"/>
    <w:rsid w:val="00842555"/>
    <w:rsid w:val="00996AEA"/>
    <w:rsid w:val="00997075"/>
    <w:rsid w:val="00A042FA"/>
    <w:rsid w:val="00A4766E"/>
    <w:rsid w:val="00A761A6"/>
    <w:rsid w:val="00AC26F1"/>
    <w:rsid w:val="00AF6225"/>
    <w:rsid w:val="00B667EA"/>
    <w:rsid w:val="00B75471"/>
    <w:rsid w:val="00B76130"/>
    <w:rsid w:val="00C423AA"/>
    <w:rsid w:val="00C85239"/>
    <w:rsid w:val="00C97F3C"/>
    <w:rsid w:val="00CB153D"/>
    <w:rsid w:val="00CD3D6C"/>
    <w:rsid w:val="00D35E24"/>
    <w:rsid w:val="00D93748"/>
    <w:rsid w:val="00E16DD0"/>
    <w:rsid w:val="00E66CC9"/>
    <w:rsid w:val="00EB1109"/>
    <w:rsid w:val="00EB54A7"/>
    <w:rsid w:val="00FF4518"/>
    <w:rsid w:val="00FF50C4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2DCBE-489F-4493-B740-A5BBF0AE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9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8 к проекту решения Каратузского                                                                      сельского Совета депутатов от           2010г</vt:lpstr>
    </vt:vector>
  </TitlesOfParts>
  <Company>Microsoft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 к проекту решения Каратузского                                                                      сельского Совета депутатов от           2010г</dc:title>
  <dc:subject/>
  <dc:creator>Admin</dc:creator>
  <cp:keywords/>
  <dc:description/>
  <cp:lastModifiedBy>FedoseevaOV</cp:lastModifiedBy>
  <cp:revision>4</cp:revision>
  <cp:lastPrinted>2016-11-28T08:09:00Z</cp:lastPrinted>
  <dcterms:created xsi:type="dcterms:W3CDTF">2016-11-28T08:08:00Z</dcterms:created>
  <dcterms:modified xsi:type="dcterms:W3CDTF">2016-11-30T03:49:00Z</dcterms:modified>
</cp:coreProperties>
</file>