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4E" w:rsidRDefault="00B54B4E" w:rsidP="00B54B4E">
      <w:pPr>
        <w:jc w:val="center"/>
      </w:pPr>
      <w:r>
        <w:t>КАРАТУЗСКИЙ СЕЛЬСКИЙ СОВЕТ ДЕПУТАТОВ</w:t>
      </w: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  <w:r>
        <w:t>РЕШЕНИЕ</w:t>
      </w:r>
    </w:p>
    <w:p w:rsidR="00B54B4E" w:rsidRDefault="00B54B4E" w:rsidP="00B54B4E">
      <w:pPr>
        <w:jc w:val="center"/>
      </w:pPr>
    </w:p>
    <w:p w:rsidR="00B54B4E" w:rsidRDefault="00B54B4E" w:rsidP="00B54B4E">
      <w:pPr>
        <w:jc w:val="center"/>
      </w:pPr>
      <w:r>
        <w:t>2</w:t>
      </w:r>
      <w:r w:rsidR="00AC020C">
        <w:t>9</w:t>
      </w:r>
      <w:r>
        <w:t>.0</w:t>
      </w:r>
      <w:r w:rsidR="00AC020C">
        <w:t>5</w:t>
      </w:r>
      <w:r>
        <w:t xml:space="preserve">.2015                                              с. Каратузское                                                   № </w:t>
      </w:r>
      <w:r w:rsidR="00AC020C">
        <w:t>Р-162</w:t>
      </w:r>
      <w:r>
        <w:t xml:space="preserve"> </w:t>
      </w:r>
    </w:p>
    <w:p w:rsidR="00B54B4E" w:rsidRDefault="00B54B4E" w:rsidP="00B54B4E">
      <w:pPr>
        <w:jc w:val="both"/>
      </w:pPr>
    </w:p>
    <w:p w:rsidR="00B54B4E" w:rsidRDefault="00B54B4E" w:rsidP="00B54B4E">
      <w:pPr>
        <w:jc w:val="both"/>
      </w:pPr>
      <w:r>
        <w:t xml:space="preserve">О внесении изменений в решение Каратузского сельского </w:t>
      </w:r>
    </w:p>
    <w:p w:rsidR="00B54B4E" w:rsidRDefault="00B54B4E" w:rsidP="00B54B4E">
      <w:pPr>
        <w:jc w:val="both"/>
      </w:pPr>
      <w:r>
        <w:t>Совета депутатов от 28.11.2014 года № 25-149</w:t>
      </w:r>
    </w:p>
    <w:p w:rsidR="00B54B4E" w:rsidRDefault="00B54B4E" w:rsidP="00B54B4E">
      <w:pPr>
        <w:jc w:val="both"/>
      </w:pPr>
      <w:r>
        <w:t xml:space="preserve"> «О бюджете Каратузского сельсовета </w:t>
      </w:r>
      <w:proofErr w:type="gramStart"/>
      <w:r>
        <w:t>на</w:t>
      </w:r>
      <w:proofErr w:type="gramEnd"/>
      <w:r>
        <w:t xml:space="preserve"> </w:t>
      </w:r>
    </w:p>
    <w:p w:rsidR="00B54B4E" w:rsidRDefault="00B54B4E" w:rsidP="00B54B4E">
      <w:pPr>
        <w:jc w:val="both"/>
      </w:pPr>
      <w:r>
        <w:t>2015 год и плановый период 2016-2017 годы»</w:t>
      </w:r>
    </w:p>
    <w:p w:rsidR="00B54B4E" w:rsidRDefault="00B54B4E" w:rsidP="00B54B4E">
      <w:pPr>
        <w:jc w:val="both"/>
      </w:pPr>
    </w:p>
    <w:p w:rsidR="00B54B4E" w:rsidRDefault="00B54B4E" w:rsidP="00B54B4E">
      <w:pPr>
        <w:jc w:val="both"/>
      </w:pPr>
      <w:r>
        <w:tab/>
        <w:t xml:space="preserve">В соответствии: с Положением о бюджетном процессе в Каратузском сельсовете, утвержденным Решением Каратузского сельского Совета депутатов от 10.10.2013                                                                    №  19-91 «О бюджетном процессе в Каратузском сельсовете», статьей 14 Устава Каратузского сельсовета, </w:t>
      </w:r>
      <w:proofErr w:type="spellStart"/>
      <w:r>
        <w:t>Каратузский</w:t>
      </w:r>
      <w:proofErr w:type="spellEnd"/>
      <w:r>
        <w:t xml:space="preserve"> сельский Совет депутатов </w:t>
      </w:r>
    </w:p>
    <w:p w:rsidR="00B54B4E" w:rsidRDefault="00B54B4E" w:rsidP="00B54B4E">
      <w:pPr>
        <w:jc w:val="both"/>
      </w:pPr>
      <w:r>
        <w:t>РЕШИЛ:</w:t>
      </w:r>
    </w:p>
    <w:p w:rsidR="00B54B4E" w:rsidRDefault="00B54B4E" w:rsidP="00B54B4E">
      <w:pPr>
        <w:ind w:firstLine="708"/>
        <w:jc w:val="both"/>
      </w:pPr>
      <w:r>
        <w:t>1.Внести изменения в решение сельского Совета депутатов от 28.11.2014 г. № 25 - 149 «О бюджете Каратузского сельсовета на 2015 год и плановый период 2016-2017 годы», в приложение № 1, 4, 5,  6 изложив его в редакции согласно приложениям № № 1, 2, 3, 4,  к настоящему решению.</w:t>
      </w:r>
    </w:p>
    <w:p w:rsidR="00B54B4E" w:rsidRDefault="00B54B4E" w:rsidP="00B54B4E">
      <w:pPr>
        <w:ind w:firstLine="708"/>
        <w:jc w:val="both"/>
      </w:pPr>
      <w:r>
        <w:t>2.Утвердить основные характеристики бюджета  сельсовета на 2015 год:</w:t>
      </w:r>
    </w:p>
    <w:p w:rsidR="00B54B4E" w:rsidRDefault="00B54B4E" w:rsidP="00B54B4E">
      <w:pPr>
        <w:jc w:val="both"/>
      </w:pPr>
      <w:r>
        <w:tab/>
        <w:t>1)прогнозируемый общий объем доходов</w:t>
      </w:r>
      <w:r w:rsidR="00AC020C">
        <w:t xml:space="preserve"> бюджета сельсовета в сумме  33529,71</w:t>
      </w:r>
      <w:r>
        <w:t xml:space="preserve"> тыс. рублей.</w:t>
      </w:r>
    </w:p>
    <w:p w:rsidR="00B54B4E" w:rsidRDefault="00B54B4E" w:rsidP="00B54B4E">
      <w:pPr>
        <w:jc w:val="both"/>
      </w:pPr>
      <w:r>
        <w:tab/>
        <w:t xml:space="preserve">2)общий объем расходов бюджета сельсовета в сумме  </w:t>
      </w:r>
      <w:r w:rsidR="00AC020C">
        <w:t>34221,19</w:t>
      </w:r>
      <w:r>
        <w:t xml:space="preserve"> тыс. рублей;</w:t>
      </w:r>
    </w:p>
    <w:p w:rsidR="00B54B4E" w:rsidRDefault="00B54B4E" w:rsidP="00B54B4E">
      <w:pPr>
        <w:jc w:val="both"/>
      </w:pPr>
      <w:r>
        <w:tab/>
        <w:t>3)дефицит бюджета сельсовета 691,48 тыс. рублей;</w:t>
      </w:r>
    </w:p>
    <w:p w:rsidR="00B54B4E" w:rsidRDefault="00B54B4E" w:rsidP="00B54B4E">
      <w:pPr>
        <w:jc w:val="both"/>
      </w:pPr>
      <w:r>
        <w:tab/>
        <w:t>4)источники внутреннего финансирования дефицита  бюджета сельсовета в сумме 691,48 тыс. рублей, согласно приложению 1 к настоящему Решению.</w:t>
      </w:r>
    </w:p>
    <w:p w:rsidR="00B54B4E" w:rsidRDefault="00B54B4E" w:rsidP="00B54B4E">
      <w:pPr>
        <w:jc w:val="both"/>
      </w:pPr>
      <w:r>
        <w:tab/>
        <w:t>3. Утвердить основные характеристики бюджета сельсовета на 2016 год и 2017 год:</w:t>
      </w:r>
    </w:p>
    <w:p w:rsidR="00B54B4E" w:rsidRDefault="00B54B4E" w:rsidP="00B54B4E">
      <w:pPr>
        <w:jc w:val="both"/>
      </w:pPr>
      <w:r>
        <w:tab/>
        <w:t>1)прогнозируемый общий объем доходов бюджета сельсовета на 2016 год в сумме 21993,64 тыс. рублей и на 2017 год в сумме  23564,74 тыс. рублей;</w:t>
      </w:r>
    </w:p>
    <w:p w:rsidR="00B54B4E" w:rsidRDefault="00B54B4E" w:rsidP="00B54B4E">
      <w:pPr>
        <w:jc w:val="both"/>
      </w:pPr>
      <w:r>
        <w:tab/>
        <w:t>2)общий объем расходов бюджета сельсовета на 2016 год в сумме  21993,64 тыс. рублей, в том числе условно утвержденные расходы в сумме 548,24 тыс. рублей, на 2017 год в сумме 23564,74 тыс. рублей, в том числе условно утвержденные расходы в сумме 1175,04 тыс. рублей</w:t>
      </w:r>
    </w:p>
    <w:p w:rsidR="00B54B4E" w:rsidRDefault="00B54B4E" w:rsidP="00B54B4E">
      <w:pPr>
        <w:jc w:val="both"/>
      </w:pPr>
      <w:r>
        <w:tab/>
        <w:t>3)дефицит бюджета сельсовета на 2016 год 0,0 тыс. рублей, в 2017 году 0,0 тыс. рублей;</w:t>
      </w:r>
    </w:p>
    <w:p w:rsidR="00B54B4E" w:rsidRDefault="00B54B4E" w:rsidP="00B54B4E">
      <w:pPr>
        <w:jc w:val="both"/>
      </w:pPr>
      <w:r>
        <w:tab/>
        <w:t>4)источники внутреннего финансирования дефицита  бюджета сельсовета в сумме 0,0 тыс. рублей на 2016 год и 0,0 тыс. рублей на 2017 год согласно приложению 1 к настоящему Решен0ию.</w:t>
      </w:r>
    </w:p>
    <w:p w:rsidR="00B54B4E" w:rsidRDefault="00B54B4E" w:rsidP="00B54B4E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постоянную депутатскую комиссию по бюджету, налогам и сборам.</w:t>
      </w:r>
    </w:p>
    <w:p w:rsidR="00B54B4E" w:rsidRDefault="00B54B4E" w:rsidP="00B54B4E">
      <w:pPr>
        <w:ind w:firstLine="708"/>
        <w:jc w:val="both"/>
      </w:pPr>
      <w:r>
        <w:t>5. Решение   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>
        <w:t>Каратузский</w:t>
      </w:r>
      <w:proofErr w:type="spellEnd"/>
      <w:r>
        <w:t xml:space="preserve"> вестник» и распространяет свое действие на </w:t>
      </w:r>
      <w:proofErr w:type="gramStart"/>
      <w:r>
        <w:t>правоотношения</w:t>
      </w:r>
      <w:proofErr w:type="gramEnd"/>
      <w:r>
        <w:t xml:space="preserve"> возникшие с 01.01.2015 года.</w:t>
      </w:r>
    </w:p>
    <w:p w:rsidR="00B54B4E" w:rsidRDefault="00B54B4E" w:rsidP="00B54B4E">
      <w:pPr>
        <w:jc w:val="both"/>
      </w:pPr>
    </w:p>
    <w:p w:rsidR="003747DF" w:rsidRDefault="003747DF" w:rsidP="00B54B4E">
      <w:pPr>
        <w:jc w:val="both"/>
      </w:pPr>
      <w:proofErr w:type="spellStart"/>
      <w:r>
        <w:t>И.о</w:t>
      </w:r>
      <w:proofErr w:type="spellEnd"/>
      <w:r>
        <w:t>. г</w:t>
      </w:r>
      <w:r w:rsidR="00B54B4E">
        <w:t>лав</w:t>
      </w:r>
      <w:r>
        <w:t>ы администрации</w:t>
      </w:r>
    </w:p>
    <w:p w:rsidR="00B54B4E" w:rsidRDefault="00B54B4E" w:rsidP="00B54B4E">
      <w:pPr>
        <w:jc w:val="both"/>
      </w:pPr>
      <w:r>
        <w:t xml:space="preserve">Каратузского сельсовета                                                        </w:t>
      </w:r>
      <w:r w:rsidR="003747DF">
        <w:t xml:space="preserve">            </w:t>
      </w:r>
      <w:r>
        <w:t xml:space="preserve">  А.</w:t>
      </w:r>
      <w:r w:rsidR="003747DF">
        <w:t xml:space="preserve">М. </w:t>
      </w:r>
      <w:proofErr w:type="spellStart"/>
      <w:r w:rsidR="003747DF">
        <w:t>Болмутенко</w:t>
      </w:r>
      <w:proofErr w:type="spellEnd"/>
    </w:p>
    <w:p w:rsidR="003747DF" w:rsidRDefault="003747DF" w:rsidP="00B54B4E">
      <w:pPr>
        <w:jc w:val="both"/>
      </w:pPr>
    </w:p>
    <w:p w:rsidR="00B54B4E" w:rsidRDefault="00B54B4E" w:rsidP="003747DF">
      <w:pPr>
        <w:jc w:val="both"/>
      </w:pPr>
      <w:r>
        <w:t>Председатель сельского Совета депутатов:                                       А.П. Булахов</w:t>
      </w:r>
      <w:bookmarkStart w:id="0" w:name="_GoBack"/>
      <w:bookmarkEnd w:id="0"/>
    </w:p>
    <w:p w:rsidR="00B54B4E" w:rsidRDefault="00B54B4E" w:rsidP="00B54B4E">
      <w:pPr>
        <w:jc w:val="center"/>
      </w:pPr>
    </w:p>
    <w:p w:rsidR="00CD3064" w:rsidRDefault="00CD3064"/>
    <w:sectPr w:rsidR="00CD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32"/>
    <w:rsid w:val="002F0C32"/>
    <w:rsid w:val="003747DF"/>
    <w:rsid w:val="00AC020C"/>
    <w:rsid w:val="00B54B4E"/>
    <w:rsid w:val="00C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5</cp:revision>
  <cp:lastPrinted>2015-06-08T01:12:00Z</cp:lastPrinted>
  <dcterms:created xsi:type="dcterms:W3CDTF">2015-03-31T04:40:00Z</dcterms:created>
  <dcterms:modified xsi:type="dcterms:W3CDTF">2015-06-08T01:12:00Z</dcterms:modified>
</cp:coreProperties>
</file>