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8062DA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8D6A41" w:rsidP="008062DA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02D4F463" wp14:editId="3EB0259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6B102A" w:rsidP="008062D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6B102A">
        <w:rPr>
          <w:sz w:val="48"/>
          <w:szCs w:val="48"/>
        </w:rPr>
        <w:t>60</w:t>
      </w:r>
      <w:r w:rsidR="00145722" w:rsidRPr="005E6AB6">
        <w:rPr>
          <w:sz w:val="48"/>
          <w:szCs w:val="48"/>
        </w:rPr>
        <w:t xml:space="preserve">) от </w:t>
      </w:r>
      <w:r w:rsidR="007A2389">
        <w:rPr>
          <w:sz w:val="48"/>
          <w:szCs w:val="48"/>
        </w:rPr>
        <w:t>2</w:t>
      </w:r>
      <w:r w:rsidR="006B102A">
        <w:rPr>
          <w:sz w:val="48"/>
          <w:szCs w:val="48"/>
        </w:rPr>
        <w:t>8</w:t>
      </w:r>
      <w:r w:rsidR="0076093B">
        <w:rPr>
          <w:sz w:val="48"/>
          <w:szCs w:val="48"/>
        </w:rPr>
        <w:t xml:space="preserve"> </w:t>
      </w:r>
      <w:r w:rsidR="00220CAA">
        <w:rPr>
          <w:sz w:val="48"/>
          <w:szCs w:val="48"/>
        </w:rPr>
        <w:t>апреля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8062DA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</w:pPr>
      <w:r w:rsidRPr="005E6AB6">
        <w:t>с. Каратузское</w:t>
      </w:r>
    </w:p>
    <w:p w:rsidR="00175140" w:rsidRPr="005E6AB6" w:rsidRDefault="00175140" w:rsidP="008062DA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6B102A" w:rsidRPr="003B6CEE" w:rsidRDefault="006B102A" w:rsidP="006B102A">
      <w:pPr>
        <w:jc w:val="center"/>
        <w:rPr>
          <w:sz w:val="20"/>
          <w:szCs w:val="20"/>
        </w:rPr>
      </w:pPr>
      <w:r w:rsidRPr="003B6CEE">
        <w:rPr>
          <w:sz w:val="20"/>
          <w:szCs w:val="20"/>
        </w:rPr>
        <w:lastRenderedPageBreak/>
        <w:t>АДМИНИСТРАЦИЯ КАРАТУЗСКОГО СЕЛЬСОВЕТА</w:t>
      </w:r>
    </w:p>
    <w:p w:rsidR="006B102A" w:rsidRPr="003B6CEE" w:rsidRDefault="006B102A" w:rsidP="006B102A">
      <w:pPr>
        <w:jc w:val="center"/>
        <w:rPr>
          <w:sz w:val="20"/>
          <w:szCs w:val="20"/>
        </w:rPr>
      </w:pPr>
    </w:p>
    <w:p w:rsidR="006B102A" w:rsidRPr="003B6CEE" w:rsidRDefault="006B102A" w:rsidP="006B102A">
      <w:pPr>
        <w:jc w:val="center"/>
        <w:rPr>
          <w:sz w:val="20"/>
          <w:szCs w:val="20"/>
        </w:rPr>
      </w:pPr>
      <w:r w:rsidRPr="003B6CEE">
        <w:rPr>
          <w:sz w:val="20"/>
          <w:szCs w:val="20"/>
        </w:rPr>
        <w:t>ПОСТАНОВЛЕНИЕ</w:t>
      </w:r>
    </w:p>
    <w:p w:rsidR="006B102A" w:rsidRPr="003B6CEE" w:rsidRDefault="006B102A" w:rsidP="006B102A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B102A" w:rsidRPr="00A269A6" w:rsidTr="006B102A">
        <w:trPr>
          <w:jc w:val="center"/>
        </w:trPr>
        <w:tc>
          <w:tcPr>
            <w:tcW w:w="3284" w:type="dxa"/>
            <w:shd w:val="clear" w:color="auto" w:fill="auto"/>
          </w:tcPr>
          <w:p w:rsidR="006B102A" w:rsidRPr="00A269A6" w:rsidRDefault="006B102A" w:rsidP="006B102A">
            <w:pPr>
              <w:rPr>
                <w:sz w:val="20"/>
                <w:szCs w:val="20"/>
              </w:rPr>
            </w:pPr>
            <w:r w:rsidRPr="00A269A6">
              <w:rPr>
                <w:sz w:val="20"/>
                <w:szCs w:val="20"/>
              </w:rPr>
              <w:t>21.04.2022г.</w:t>
            </w:r>
          </w:p>
        </w:tc>
        <w:tc>
          <w:tcPr>
            <w:tcW w:w="3285" w:type="dxa"/>
            <w:shd w:val="clear" w:color="auto" w:fill="auto"/>
          </w:tcPr>
          <w:p w:rsidR="006B102A" w:rsidRPr="00A269A6" w:rsidRDefault="006B102A" w:rsidP="006B102A">
            <w:pPr>
              <w:jc w:val="center"/>
              <w:rPr>
                <w:sz w:val="20"/>
                <w:szCs w:val="20"/>
              </w:rPr>
            </w:pPr>
            <w:proofErr w:type="spellStart"/>
            <w:r w:rsidRPr="00A269A6">
              <w:rPr>
                <w:sz w:val="20"/>
                <w:szCs w:val="20"/>
              </w:rPr>
              <w:t>с</w:t>
            </w:r>
            <w:proofErr w:type="gramStart"/>
            <w:r w:rsidRPr="00A269A6">
              <w:rPr>
                <w:sz w:val="20"/>
                <w:szCs w:val="20"/>
              </w:rPr>
              <w:t>.К</w:t>
            </w:r>
            <w:proofErr w:type="gramEnd"/>
            <w:r w:rsidRPr="00A269A6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6B102A" w:rsidRPr="00A269A6" w:rsidRDefault="006B102A" w:rsidP="006B102A">
            <w:pPr>
              <w:jc w:val="right"/>
              <w:rPr>
                <w:sz w:val="20"/>
                <w:szCs w:val="20"/>
              </w:rPr>
            </w:pPr>
            <w:r w:rsidRPr="00A269A6">
              <w:rPr>
                <w:sz w:val="20"/>
                <w:szCs w:val="20"/>
              </w:rPr>
              <w:t>№54-П</w:t>
            </w:r>
          </w:p>
        </w:tc>
      </w:tr>
    </w:tbl>
    <w:p w:rsidR="006B102A" w:rsidRPr="003B6CEE" w:rsidRDefault="006B102A" w:rsidP="006B102A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6B102A" w:rsidRPr="003B6CEE" w:rsidRDefault="006B102A" w:rsidP="006B102A">
      <w:pPr>
        <w:pStyle w:val="ConsPlusTitle"/>
        <w:tabs>
          <w:tab w:val="left" w:pos="4253"/>
        </w:tabs>
        <w:ind w:right="-1"/>
        <w:jc w:val="both"/>
        <w:rPr>
          <w:rFonts w:ascii="Times New Roman" w:hAnsi="Times New Roman" w:cs="Times New Roman"/>
          <w:b w:val="0"/>
          <w:sz w:val="20"/>
        </w:rPr>
      </w:pPr>
      <w:r w:rsidRPr="003B6CEE">
        <w:rPr>
          <w:rFonts w:ascii="Times New Roman" w:hAnsi="Times New Roman" w:cs="Times New Roman"/>
          <w:b w:val="0"/>
          <w:sz w:val="20"/>
        </w:rPr>
        <w:t>О внесении изменений в постановление от 07.05.2020г. №77-П «Об обеспечении исполнения осужденными наказаний в виде обязательных и исправительных работ</w:t>
      </w:r>
      <w:r w:rsidRPr="003B6CEE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3B6CEE">
        <w:rPr>
          <w:rFonts w:ascii="Times New Roman" w:hAnsi="Times New Roman" w:cs="Times New Roman"/>
          <w:b w:val="0"/>
          <w:sz w:val="20"/>
        </w:rPr>
        <w:t>в</w:t>
      </w:r>
      <w:r w:rsidRPr="003B6CEE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3B6CEE">
        <w:rPr>
          <w:rFonts w:ascii="Times New Roman" w:hAnsi="Times New Roman" w:cs="Times New Roman"/>
          <w:b w:val="0"/>
          <w:sz w:val="20"/>
        </w:rPr>
        <w:t>Каратузском сельс</w:t>
      </w:r>
      <w:r w:rsidRPr="003B6CEE">
        <w:rPr>
          <w:rFonts w:ascii="Times New Roman" w:hAnsi="Times New Roman" w:cs="Times New Roman"/>
          <w:b w:val="0"/>
          <w:sz w:val="20"/>
        </w:rPr>
        <w:t>о</w:t>
      </w:r>
      <w:r w:rsidRPr="003B6CEE">
        <w:rPr>
          <w:rFonts w:ascii="Times New Roman" w:hAnsi="Times New Roman" w:cs="Times New Roman"/>
          <w:b w:val="0"/>
          <w:sz w:val="20"/>
        </w:rPr>
        <w:t>вете»</w:t>
      </w:r>
    </w:p>
    <w:p w:rsidR="006B102A" w:rsidRPr="003B6CEE" w:rsidRDefault="006B102A" w:rsidP="006B10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102A" w:rsidRPr="003B6CEE" w:rsidRDefault="006B102A" w:rsidP="006B102A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B6CEE">
        <w:rPr>
          <w:sz w:val="20"/>
          <w:szCs w:val="20"/>
        </w:rPr>
        <w:t>В соответствии со статьями 49, 50 Уголовного кодекса Российской Федерации, статьями 25, 39 Уголо</w:t>
      </w:r>
      <w:r w:rsidRPr="003B6CEE">
        <w:rPr>
          <w:sz w:val="20"/>
          <w:szCs w:val="20"/>
        </w:rPr>
        <w:t>в</w:t>
      </w:r>
      <w:r w:rsidRPr="003B6CEE">
        <w:rPr>
          <w:sz w:val="20"/>
          <w:szCs w:val="20"/>
        </w:rPr>
        <w:t>но-исполнительного кодекса Российской Федерации, руководствуясь Уставом Каратузского сельсовета Кар</w:t>
      </w:r>
      <w:r w:rsidRPr="003B6CEE">
        <w:rPr>
          <w:sz w:val="20"/>
          <w:szCs w:val="20"/>
        </w:rPr>
        <w:t>а</w:t>
      </w:r>
      <w:r w:rsidRPr="003B6CEE">
        <w:rPr>
          <w:sz w:val="20"/>
          <w:szCs w:val="20"/>
        </w:rPr>
        <w:t>тузского района Красноярского края,</w:t>
      </w:r>
    </w:p>
    <w:p w:rsidR="006B102A" w:rsidRPr="003B6CEE" w:rsidRDefault="006B102A" w:rsidP="006B10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B6CEE">
        <w:rPr>
          <w:sz w:val="20"/>
          <w:szCs w:val="20"/>
        </w:rPr>
        <w:t>ПОСТАНОВЛЯЮ:</w:t>
      </w:r>
    </w:p>
    <w:p w:rsidR="006B102A" w:rsidRPr="003B6CEE" w:rsidRDefault="006B102A" w:rsidP="006B1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B6CEE">
        <w:rPr>
          <w:rFonts w:ascii="Times New Roman" w:hAnsi="Times New Roman" w:cs="Times New Roman"/>
        </w:rPr>
        <w:t>1. Внести в постановление от 07.05.2020г. №77-П «Об обеспечении исполнения осужденными наказ</w:t>
      </w:r>
      <w:r w:rsidRPr="003B6CEE">
        <w:rPr>
          <w:rFonts w:ascii="Times New Roman" w:hAnsi="Times New Roman" w:cs="Times New Roman"/>
        </w:rPr>
        <w:t>а</w:t>
      </w:r>
      <w:r w:rsidRPr="003B6CEE">
        <w:rPr>
          <w:rFonts w:ascii="Times New Roman" w:hAnsi="Times New Roman" w:cs="Times New Roman"/>
        </w:rPr>
        <w:t>ний в виде обязательных и исправительных р</w:t>
      </w:r>
      <w:r w:rsidRPr="003B6CEE">
        <w:rPr>
          <w:rFonts w:ascii="Times New Roman" w:hAnsi="Times New Roman" w:cs="Times New Roman"/>
        </w:rPr>
        <w:t>а</w:t>
      </w:r>
      <w:r w:rsidRPr="003B6CEE">
        <w:rPr>
          <w:rFonts w:ascii="Times New Roman" w:hAnsi="Times New Roman" w:cs="Times New Roman"/>
        </w:rPr>
        <w:t>бот в Каратузском сельсовете» следующие изменения:</w:t>
      </w:r>
    </w:p>
    <w:p w:rsidR="006B102A" w:rsidRPr="003B6CEE" w:rsidRDefault="006B102A" w:rsidP="006B1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B6CEE">
        <w:rPr>
          <w:rFonts w:ascii="Times New Roman" w:hAnsi="Times New Roman" w:cs="Times New Roman"/>
        </w:rPr>
        <w:t>- Приложение №3 к постановлению изложить в новой редакции согласно приложению к настоящему постановлению.</w:t>
      </w:r>
    </w:p>
    <w:p w:rsidR="006B102A" w:rsidRPr="003B6CEE" w:rsidRDefault="006B102A" w:rsidP="006B1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3B6CEE">
        <w:rPr>
          <w:rFonts w:ascii="Times New Roman" w:hAnsi="Times New Roman" w:cs="Times New Roman"/>
          <w:b w:val="0"/>
          <w:sz w:val="20"/>
        </w:rPr>
        <w:t>2. Настоящее постановление вступает в силу в день, следующий за днем его официального опублик</w:t>
      </w:r>
      <w:r w:rsidRPr="003B6CEE">
        <w:rPr>
          <w:rFonts w:ascii="Times New Roman" w:hAnsi="Times New Roman" w:cs="Times New Roman"/>
          <w:b w:val="0"/>
          <w:sz w:val="20"/>
        </w:rPr>
        <w:t>о</w:t>
      </w:r>
      <w:r w:rsidRPr="003B6CEE">
        <w:rPr>
          <w:rFonts w:ascii="Times New Roman" w:hAnsi="Times New Roman" w:cs="Times New Roman"/>
          <w:b w:val="0"/>
          <w:sz w:val="20"/>
        </w:rPr>
        <w:t>вания в печатном издании «</w:t>
      </w:r>
      <w:proofErr w:type="spellStart"/>
      <w:r w:rsidRPr="003B6CEE">
        <w:rPr>
          <w:rFonts w:ascii="Times New Roman" w:hAnsi="Times New Roman" w:cs="Times New Roman"/>
          <w:b w:val="0"/>
          <w:sz w:val="20"/>
        </w:rPr>
        <w:t>Каратузский</w:t>
      </w:r>
      <w:proofErr w:type="spellEnd"/>
      <w:r w:rsidRPr="003B6CEE">
        <w:rPr>
          <w:rFonts w:ascii="Times New Roman" w:hAnsi="Times New Roman" w:cs="Times New Roman"/>
          <w:b w:val="0"/>
          <w:sz w:val="20"/>
        </w:rPr>
        <w:t xml:space="preserve"> Вестник»</w:t>
      </w:r>
    </w:p>
    <w:p w:rsidR="006B102A" w:rsidRPr="003B6CEE" w:rsidRDefault="006B102A" w:rsidP="006B10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B6CEE">
        <w:rPr>
          <w:rFonts w:ascii="Times New Roman" w:hAnsi="Times New Roman" w:cs="Times New Roman"/>
        </w:rPr>
        <w:t xml:space="preserve">3. </w:t>
      </w:r>
      <w:proofErr w:type="gramStart"/>
      <w:r w:rsidRPr="003B6CEE">
        <w:rPr>
          <w:rFonts w:ascii="Times New Roman" w:hAnsi="Times New Roman" w:cs="Times New Roman"/>
        </w:rPr>
        <w:t>Контроль за</w:t>
      </w:r>
      <w:proofErr w:type="gramEnd"/>
      <w:r w:rsidRPr="003B6CEE">
        <w:rPr>
          <w:rFonts w:ascii="Times New Roman" w:hAnsi="Times New Roman" w:cs="Times New Roman"/>
        </w:rPr>
        <w:t xml:space="preserve"> исполнением настоящего постановления оставляю за с</w:t>
      </w:r>
      <w:r w:rsidRPr="003B6CEE">
        <w:rPr>
          <w:rFonts w:ascii="Times New Roman" w:hAnsi="Times New Roman" w:cs="Times New Roman"/>
        </w:rPr>
        <w:t>о</w:t>
      </w:r>
      <w:r w:rsidRPr="003B6CEE">
        <w:rPr>
          <w:rFonts w:ascii="Times New Roman" w:hAnsi="Times New Roman" w:cs="Times New Roman"/>
        </w:rPr>
        <w:t>бой.</w:t>
      </w:r>
    </w:p>
    <w:p w:rsidR="006B102A" w:rsidRPr="003B6CEE" w:rsidRDefault="006B102A" w:rsidP="006B102A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102A" w:rsidRPr="00A269A6" w:rsidTr="006B102A">
        <w:tc>
          <w:tcPr>
            <w:tcW w:w="4927" w:type="dxa"/>
            <w:shd w:val="clear" w:color="auto" w:fill="auto"/>
          </w:tcPr>
          <w:p w:rsidR="006B102A" w:rsidRPr="00A269A6" w:rsidRDefault="006B102A" w:rsidP="006B10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269A6">
              <w:rPr>
                <w:rFonts w:eastAsia="Calibri"/>
                <w:sz w:val="20"/>
                <w:szCs w:val="20"/>
                <w:lang w:eastAsia="en-US"/>
              </w:rPr>
              <w:t>Глава администрации</w:t>
            </w:r>
          </w:p>
          <w:p w:rsidR="006B102A" w:rsidRPr="00A269A6" w:rsidRDefault="006B102A" w:rsidP="006B10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269A6">
              <w:rPr>
                <w:rFonts w:eastAsia="Calibri"/>
                <w:sz w:val="20"/>
                <w:szCs w:val="20"/>
                <w:lang w:eastAsia="en-US"/>
              </w:rPr>
              <w:t>Каратузского сельсовета</w:t>
            </w:r>
          </w:p>
        </w:tc>
        <w:tc>
          <w:tcPr>
            <w:tcW w:w="4927" w:type="dxa"/>
            <w:shd w:val="clear" w:color="auto" w:fill="auto"/>
          </w:tcPr>
          <w:p w:rsidR="006B102A" w:rsidRPr="00A269A6" w:rsidRDefault="006B102A" w:rsidP="006B10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B102A" w:rsidRPr="00A269A6" w:rsidRDefault="006B102A" w:rsidP="006B102A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269A6">
              <w:rPr>
                <w:rFonts w:eastAsia="Calibri"/>
                <w:sz w:val="20"/>
                <w:szCs w:val="20"/>
                <w:lang w:eastAsia="en-US"/>
              </w:rPr>
              <w:t>А.А.Саар</w:t>
            </w:r>
            <w:proofErr w:type="spellEnd"/>
          </w:p>
        </w:tc>
      </w:tr>
    </w:tbl>
    <w:p w:rsidR="006B102A" w:rsidRPr="003B6CEE" w:rsidRDefault="006B102A" w:rsidP="006B102A">
      <w:pPr>
        <w:pStyle w:val="ConsPlusNormal"/>
        <w:jc w:val="right"/>
        <w:rPr>
          <w:rFonts w:ascii="Times New Roman" w:hAnsi="Times New Roman" w:cs="Times New Roman"/>
        </w:rPr>
      </w:pPr>
    </w:p>
    <w:p w:rsidR="006B102A" w:rsidRPr="003B6CEE" w:rsidRDefault="006B102A" w:rsidP="006B102A">
      <w:pPr>
        <w:pStyle w:val="ConsPlusNormal"/>
        <w:jc w:val="right"/>
        <w:rPr>
          <w:rFonts w:ascii="Times New Roman" w:hAnsi="Times New Roman" w:cs="Times New Roman"/>
        </w:rPr>
      </w:pPr>
    </w:p>
    <w:p w:rsidR="006B102A" w:rsidRPr="003B6CEE" w:rsidRDefault="006B102A" w:rsidP="006B102A">
      <w:pPr>
        <w:pStyle w:val="ConsPlusNormal"/>
        <w:jc w:val="right"/>
        <w:rPr>
          <w:rFonts w:ascii="Times New Roman" w:hAnsi="Times New Roman" w:cs="Times New Roman"/>
        </w:rPr>
      </w:pPr>
    </w:p>
    <w:p w:rsidR="006B102A" w:rsidRPr="003B6CEE" w:rsidRDefault="006B102A" w:rsidP="006B102A">
      <w:pPr>
        <w:pStyle w:val="ConsPlusNormal"/>
        <w:ind w:left="4820"/>
        <w:jc w:val="both"/>
        <w:rPr>
          <w:rFonts w:ascii="Times New Roman" w:hAnsi="Times New Roman" w:cs="Times New Roman"/>
        </w:rPr>
      </w:pPr>
      <w:r w:rsidRPr="003B6CEE">
        <w:rPr>
          <w:rFonts w:ascii="Times New Roman" w:hAnsi="Times New Roman" w:cs="Times New Roman"/>
        </w:rPr>
        <w:t>Приложение к постановлению администрации Карату</w:t>
      </w:r>
      <w:r w:rsidRPr="003B6CEE">
        <w:rPr>
          <w:rFonts w:ascii="Times New Roman" w:hAnsi="Times New Roman" w:cs="Times New Roman"/>
        </w:rPr>
        <w:t>з</w:t>
      </w:r>
      <w:r w:rsidRPr="003B6CEE">
        <w:rPr>
          <w:rFonts w:ascii="Times New Roman" w:hAnsi="Times New Roman" w:cs="Times New Roman"/>
        </w:rPr>
        <w:t>ского сельсовета от 21.04.2022г. №54-П</w:t>
      </w:r>
    </w:p>
    <w:p w:rsidR="006B102A" w:rsidRPr="003B6CEE" w:rsidRDefault="006B102A" w:rsidP="006B102A">
      <w:pPr>
        <w:pStyle w:val="ConsPlusNormal"/>
        <w:jc w:val="right"/>
        <w:rPr>
          <w:rFonts w:ascii="Times New Roman" w:hAnsi="Times New Roman" w:cs="Times New Roman"/>
        </w:rPr>
      </w:pPr>
    </w:p>
    <w:p w:rsidR="006B102A" w:rsidRPr="003B6CEE" w:rsidRDefault="006B102A" w:rsidP="006B102A">
      <w:pPr>
        <w:jc w:val="right"/>
        <w:rPr>
          <w:sz w:val="20"/>
          <w:szCs w:val="20"/>
        </w:rPr>
      </w:pPr>
      <w:r w:rsidRPr="003B6CEE">
        <w:rPr>
          <w:sz w:val="20"/>
          <w:szCs w:val="20"/>
        </w:rPr>
        <w:t>«Приложение № 3</w:t>
      </w:r>
    </w:p>
    <w:p w:rsidR="006B102A" w:rsidRPr="003B6CEE" w:rsidRDefault="006B102A" w:rsidP="006B102A">
      <w:pPr>
        <w:pStyle w:val="ConsPlusNormal"/>
        <w:jc w:val="right"/>
        <w:rPr>
          <w:rFonts w:ascii="Times New Roman" w:hAnsi="Times New Roman" w:cs="Times New Roman"/>
        </w:rPr>
      </w:pPr>
      <w:r w:rsidRPr="003B6CEE">
        <w:rPr>
          <w:rFonts w:ascii="Times New Roman" w:hAnsi="Times New Roman" w:cs="Times New Roman"/>
        </w:rPr>
        <w:t>к постановлению</w:t>
      </w:r>
    </w:p>
    <w:p w:rsidR="006B102A" w:rsidRPr="003B6CEE" w:rsidRDefault="006B102A" w:rsidP="006B102A">
      <w:pPr>
        <w:pStyle w:val="ConsPlusNormal"/>
        <w:jc w:val="right"/>
        <w:rPr>
          <w:rFonts w:ascii="Times New Roman" w:hAnsi="Times New Roman" w:cs="Times New Roman"/>
        </w:rPr>
      </w:pPr>
      <w:r w:rsidRPr="003B6CEE">
        <w:rPr>
          <w:rFonts w:ascii="Times New Roman" w:hAnsi="Times New Roman" w:cs="Times New Roman"/>
        </w:rPr>
        <w:t>от 07.05.2020 г. № 77-П</w:t>
      </w:r>
    </w:p>
    <w:p w:rsidR="006B102A" w:rsidRPr="003B6CEE" w:rsidRDefault="006B102A" w:rsidP="006B102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0" w:name="P129"/>
      <w:bookmarkEnd w:id="0"/>
    </w:p>
    <w:p w:rsidR="006B102A" w:rsidRPr="003B6CEE" w:rsidRDefault="006B102A" w:rsidP="006B102A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B6CEE">
        <w:rPr>
          <w:b/>
          <w:sz w:val="20"/>
          <w:szCs w:val="20"/>
        </w:rPr>
        <w:t>Перечень объектов (предприятий, учреждений, организаций) для исполнения наказаний в виде исправительных работ для осужденных на территории Каратузского сел</w:t>
      </w:r>
      <w:r w:rsidRPr="003B6CEE">
        <w:rPr>
          <w:b/>
          <w:sz w:val="20"/>
          <w:szCs w:val="20"/>
        </w:rPr>
        <w:t>ь</w:t>
      </w:r>
      <w:r w:rsidRPr="003B6CEE">
        <w:rPr>
          <w:b/>
          <w:sz w:val="20"/>
          <w:szCs w:val="20"/>
        </w:rPr>
        <w:t>совета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4083"/>
        <w:gridCol w:w="4819"/>
      </w:tblGrid>
      <w:tr w:rsidR="006B102A" w:rsidRPr="003B6CEE" w:rsidTr="006B102A">
        <w:trPr>
          <w:trHeight w:val="3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N </w:t>
            </w:r>
            <w:proofErr w:type="gramStart"/>
            <w:r w:rsidRPr="003B6CEE">
              <w:rPr>
                <w:sz w:val="20"/>
                <w:szCs w:val="20"/>
              </w:rPr>
              <w:t>п</w:t>
            </w:r>
            <w:proofErr w:type="gramEnd"/>
            <w:r w:rsidRPr="003B6CEE">
              <w:rPr>
                <w:sz w:val="20"/>
                <w:szCs w:val="20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Адрес места нахождения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ИП </w:t>
            </w:r>
            <w:proofErr w:type="spellStart"/>
            <w:r w:rsidRPr="003B6CEE">
              <w:rPr>
                <w:sz w:val="20"/>
                <w:szCs w:val="20"/>
              </w:rPr>
              <w:t>Баюрас</w:t>
            </w:r>
            <w:proofErr w:type="spellEnd"/>
            <w:r w:rsidRPr="003B6CEE">
              <w:rPr>
                <w:sz w:val="20"/>
                <w:szCs w:val="20"/>
              </w:rPr>
              <w:t xml:space="preserve"> К.П.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ул.Весення</w:t>
            </w:r>
            <w:proofErr w:type="spellEnd"/>
            <w:r w:rsidRPr="003B6CEE">
              <w:rPr>
                <w:sz w:val="20"/>
                <w:szCs w:val="20"/>
              </w:rPr>
              <w:t>, 4-1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ИП </w:t>
            </w:r>
            <w:proofErr w:type="spellStart"/>
            <w:r w:rsidRPr="003B6CEE">
              <w:rPr>
                <w:sz w:val="20"/>
                <w:szCs w:val="20"/>
              </w:rPr>
              <w:t>Шейфер</w:t>
            </w:r>
            <w:proofErr w:type="spellEnd"/>
            <w:r w:rsidRPr="003B6CEE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>, ул. Юбилейная, 1И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КФХ Иванов Д.В.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ул.Чехова</w:t>
            </w:r>
            <w:proofErr w:type="spellEnd"/>
            <w:r w:rsidRPr="003B6CEE">
              <w:rPr>
                <w:sz w:val="20"/>
                <w:szCs w:val="20"/>
              </w:rPr>
              <w:t>, 22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КГКУ «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отдел Ветерин</w:t>
            </w:r>
            <w:r w:rsidRPr="003B6CEE">
              <w:rPr>
                <w:sz w:val="20"/>
                <w:szCs w:val="20"/>
              </w:rPr>
              <w:t>а</w:t>
            </w:r>
            <w:r w:rsidRPr="003B6CEE">
              <w:rPr>
                <w:sz w:val="20"/>
                <w:szCs w:val="20"/>
              </w:rPr>
              <w:t>рии»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ул.Хлебная</w:t>
            </w:r>
            <w:proofErr w:type="spellEnd"/>
            <w:r w:rsidRPr="003B6CEE">
              <w:rPr>
                <w:sz w:val="20"/>
                <w:szCs w:val="20"/>
              </w:rPr>
              <w:t>, 21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КФХ Тушин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ул.Юбилейная</w:t>
            </w:r>
            <w:proofErr w:type="spellEnd"/>
            <w:r w:rsidRPr="003B6CEE">
              <w:rPr>
                <w:sz w:val="20"/>
                <w:szCs w:val="20"/>
              </w:rPr>
              <w:t>, 1Б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МКУ по обеспечению жизнедеятел</w:t>
            </w:r>
            <w:r w:rsidRPr="003B6CEE">
              <w:rPr>
                <w:sz w:val="20"/>
                <w:szCs w:val="20"/>
              </w:rPr>
              <w:t>ь</w:t>
            </w:r>
            <w:r w:rsidRPr="003B6CEE">
              <w:rPr>
                <w:sz w:val="20"/>
                <w:szCs w:val="20"/>
              </w:rPr>
              <w:t>ности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ул.Советская</w:t>
            </w:r>
            <w:proofErr w:type="spellEnd"/>
            <w:r w:rsidRPr="003B6CEE">
              <w:rPr>
                <w:sz w:val="20"/>
                <w:szCs w:val="20"/>
              </w:rPr>
              <w:t>, 19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ИП Саар М.А.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ул.Партизанская</w:t>
            </w:r>
            <w:proofErr w:type="spellEnd"/>
            <w:r w:rsidRPr="003B6CEE">
              <w:rPr>
                <w:sz w:val="20"/>
                <w:szCs w:val="20"/>
              </w:rPr>
              <w:t>, 102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ИП КФХ Горохов Ю.Г.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ул.Мира</w:t>
            </w:r>
            <w:proofErr w:type="spellEnd"/>
            <w:r w:rsidRPr="003B6CEE">
              <w:rPr>
                <w:sz w:val="20"/>
                <w:szCs w:val="20"/>
              </w:rPr>
              <w:t>, 12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АО «Каратузское ДРСУ»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ул.Куйбышева</w:t>
            </w:r>
            <w:proofErr w:type="spellEnd"/>
            <w:r w:rsidRPr="003B6CEE">
              <w:rPr>
                <w:sz w:val="20"/>
                <w:szCs w:val="20"/>
              </w:rPr>
              <w:t>, 26</w:t>
            </w:r>
          </w:p>
        </w:tc>
      </w:tr>
      <w:tr w:rsidR="006B102A" w:rsidRPr="003B6CEE" w:rsidTr="006B102A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>ИП Богатырев Е.И.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3B6CEE" w:rsidRDefault="006B102A" w:rsidP="006B102A">
            <w:pPr>
              <w:rPr>
                <w:sz w:val="20"/>
                <w:szCs w:val="20"/>
              </w:rPr>
            </w:pPr>
            <w:r w:rsidRPr="003B6CEE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3B6CEE">
              <w:rPr>
                <w:sz w:val="20"/>
                <w:szCs w:val="20"/>
              </w:rPr>
              <w:t>Каратузский</w:t>
            </w:r>
            <w:proofErr w:type="spellEnd"/>
            <w:r w:rsidRPr="003B6CEE">
              <w:rPr>
                <w:sz w:val="20"/>
                <w:szCs w:val="20"/>
              </w:rPr>
              <w:t xml:space="preserve"> район, </w:t>
            </w:r>
            <w:proofErr w:type="spellStart"/>
            <w:r w:rsidRPr="003B6CEE">
              <w:rPr>
                <w:sz w:val="20"/>
                <w:szCs w:val="20"/>
              </w:rPr>
              <w:t>с</w:t>
            </w:r>
            <w:proofErr w:type="gramStart"/>
            <w:r w:rsidRPr="003B6CEE">
              <w:rPr>
                <w:sz w:val="20"/>
                <w:szCs w:val="20"/>
              </w:rPr>
              <w:t>.К</w:t>
            </w:r>
            <w:proofErr w:type="gramEnd"/>
            <w:r w:rsidRPr="003B6CEE">
              <w:rPr>
                <w:sz w:val="20"/>
                <w:szCs w:val="20"/>
              </w:rPr>
              <w:t>аратузское</w:t>
            </w:r>
            <w:proofErr w:type="spellEnd"/>
            <w:r w:rsidRPr="003B6CEE">
              <w:rPr>
                <w:sz w:val="20"/>
                <w:szCs w:val="20"/>
              </w:rPr>
              <w:t xml:space="preserve">, </w:t>
            </w:r>
            <w:proofErr w:type="spellStart"/>
            <w:r w:rsidRPr="003B6CEE">
              <w:rPr>
                <w:sz w:val="20"/>
                <w:szCs w:val="20"/>
              </w:rPr>
              <w:t>ул.Революционная</w:t>
            </w:r>
            <w:proofErr w:type="spellEnd"/>
            <w:r w:rsidRPr="003B6CEE">
              <w:rPr>
                <w:sz w:val="20"/>
                <w:szCs w:val="20"/>
              </w:rPr>
              <w:t>, 24</w:t>
            </w:r>
          </w:p>
        </w:tc>
      </w:tr>
    </w:tbl>
    <w:p w:rsidR="006B102A" w:rsidRPr="003B6CEE" w:rsidRDefault="006B102A" w:rsidP="006B102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102A" w:rsidRDefault="006B102A" w:rsidP="0076093B">
      <w:pPr>
        <w:tabs>
          <w:tab w:val="left" w:pos="2478"/>
        </w:tabs>
        <w:rPr>
          <w:sz w:val="20"/>
          <w:szCs w:val="20"/>
        </w:rPr>
      </w:pPr>
    </w:p>
    <w:p w:rsidR="006B102A" w:rsidRDefault="006B102A" w:rsidP="0076093B">
      <w:pPr>
        <w:tabs>
          <w:tab w:val="left" w:pos="2478"/>
        </w:tabs>
        <w:rPr>
          <w:sz w:val="20"/>
          <w:szCs w:val="20"/>
        </w:rPr>
      </w:pPr>
    </w:p>
    <w:p w:rsidR="006B102A" w:rsidRDefault="006B102A" w:rsidP="0076093B">
      <w:pPr>
        <w:tabs>
          <w:tab w:val="left" w:pos="2478"/>
        </w:tabs>
        <w:rPr>
          <w:sz w:val="20"/>
          <w:szCs w:val="20"/>
        </w:rPr>
      </w:pPr>
    </w:p>
    <w:p w:rsidR="006B102A" w:rsidRDefault="006B102A" w:rsidP="0076093B">
      <w:pPr>
        <w:tabs>
          <w:tab w:val="left" w:pos="2478"/>
        </w:tabs>
        <w:rPr>
          <w:sz w:val="20"/>
          <w:szCs w:val="20"/>
        </w:rPr>
      </w:pPr>
    </w:p>
    <w:p w:rsidR="006B102A" w:rsidRPr="00C55042" w:rsidRDefault="006B102A" w:rsidP="006B102A">
      <w:pPr>
        <w:jc w:val="center"/>
        <w:rPr>
          <w:sz w:val="20"/>
          <w:szCs w:val="20"/>
        </w:rPr>
      </w:pPr>
      <w:r w:rsidRPr="00C55042">
        <w:rPr>
          <w:sz w:val="20"/>
          <w:szCs w:val="20"/>
        </w:rPr>
        <w:t>АДМИНИСТРАЦИЯ КАРАТУЗСКОГО СЕЛЬСОВЕТА</w:t>
      </w:r>
    </w:p>
    <w:p w:rsidR="006B102A" w:rsidRPr="00C55042" w:rsidRDefault="006B102A" w:rsidP="006B102A">
      <w:pPr>
        <w:rPr>
          <w:sz w:val="20"/>
          <w:szCs w:val="20"/>
        </w:rPr>
      </w:pPr>
    </w:p>
    <w:p w:rsidR="006B102A" w:rsidRPr="00C55042" w:rsidRDefault="006B102A" w:rsidP="006B102A">
      <w:pPr>
        <w:jc w:val="center"/>
        <w:rPr>
          <w:sz w:val="20"/>
          <w:szCs w:val="20"/>
        </w:rPr>
      </w:pPr>
      <w:r w:rsidRPr="00C55042">
        <w:rPr>
          <w:sz w:val="20"/>
          <w:szCs w:val="20"/>
        </w:rPr>
        <w:t>ПОСТАНОВЛЕНИЕ</w:t>
      </w:r>
    </w:p>
    <w:p w:rsidR="006B102A" w:rsidRPr="00C55042" w:rsidRDefault="006B102A" w:rsidP="006B102A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102A" w:rsidRPr="006855E9" w:rsidTr="006B102A">
        <w:trPr>
          <w:jc w:val="center"/>
        </w:trPr>
        <w:tc>
          <w:tcPr>
            <w:tcW w:w="3190" w:type="dxa"/>
            <w:shd w:val="clear" w:color="auto" w:fill="auto"/>
          </w:tcPr>
          <w:p w:rsidR="006B102A" w:rsidRPr="006855E9" w:rsidRDefault="006B102A" w:rsidP="006B102A">
            <w:pPr>
              <w:rPr>
                <w:sz w:val="20"/>
                <w:szCs w:val="20"/>
              </w:rPr>
            </w:pPr>
            <w:r w:rsidRPr="006855E9">
              <w:rPr>
                <w:sz w:val="20"/>
                <w:szCs w:val="20"/>
              </w:rPr>
              <w:t>22.04.2022.</w:t>
            </w:r>
          </w:p>
        </w:tc>
        <w:tc>
          <w:tcPr>
            <w:tcW w:w="3190" w:type="dxa"/>
            <w:shd w:val="clear" w:color="auto" w:fill="auto"/>
          </w:tcPr>
          <w:p w:rsidR="006B102A" w:rsidRPr="006855E9" w:rsidRDefault="006B102A" w:rsidP="006B102A">
            <w:pPr>
              <w:jc w:val="center"/>
              <w:rPr>
                <w:sz w:val="20"/>
                <w:szCs w:val="20"/>
              </w:rPr>
            </w:pPr>
            <w:r w:rsidRPr="006855E9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  <w:shd w:val="clear" w:color="auto" w:fill="auto"/>
          </w:tcPr>
          <w:p w:rsidR="006B102A" w:rsidRPr="006855E9" w:rsidRDefault="006B102A" w:rsidP="006B102A">
            <w:pPr>
              <w:jc w:val="right"/>
              <w:rPr>
                <w:sz w:val="20"/>
                <w:szCs w:val="20"/>
              </w:rPr>
            </w:pPr>
            <w:r w:rsidRPr="006855E9">
              <w:rPr>
                <w:sz w:val="20"/>
                <w:szCs w:val="20"/>
              </w:rPr>
              <w:t xml:space="preserve">№55 - </w:t>
            </w:r>
            <w:proofErr w:type="gramStart"/>
            <w:r w:rsidRPr="006855E9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6B102A" w:rsidRPr="00C55042" w:rsidRDefault="006B102A" w:rsidP="006B1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B102A" w:rsidRPr="00C55042" w:rsidRDefault="006B102A" w:rsidP="006B102A">
      <w:pPr>
        <w:rPr>
          <w:sz w:val="20"/>
          <w:szCs w:val="20"/>
        </w:rPr>
      </w:pPr>
      <w:r w:rsidRPr="00C55042">
        <w:rPr>
          <w:sz w:val="20"/>
          <w:szCs w:val="20"/>
        </w:rPr>
        <w:t xml:space="preserve">О внесении изменений в постановление от 20.06.2016 года № 289-П </w:t>
      </w:r>
    </w:p>
    <w:p w:rsidR="006B102A" w:rsidRPr="00C55042" w:rsidRDefault="006B102A" w:rsidP="006B102A">
      <w:pPr>
        <w:rPr>
          <w:sz w:val="20"/>
          <w:szCs w:val="20"/>
        </w:rPr>
      </w:pPr>
      <w:r w:rsidRPr="00C55042">
        <w:rPr>
          <w:sz w:val="20"/>
          <w:szCs w:val="20"/>
        </w:rPr>
        <w:t xml:space="preserve">«Об утверждении примерного Положения об оплате труда работников </w:t>
      </w:r>
    </w:p>
    <w:p w:rsidR="006B102A" w:rsidRPr="00C55042" w:rsidRDefault="006B102A" w:rsidP="006B102A">
      <w:pPr>
        <w:rPr>
          <w:sz w:val="20"/>
          <w:szCs w:val="20"/>
        </w:rPr>
      </w:pPr>
      <w:r w:rsidRPr="00C55042">
        <w:rPr>
          <w:sz w:val="20"/>
          <w:szCs w:val="20"/>
        </w:rPr>
        <w:t>муниципального бюджетного учреждения «</w:t>
      </w:r>
      <w:proofErr w:type="spellStart"/>
      <w:r w:rsidRPr="00C55042">
        <w:rPr>
          <w:sz w:val="20"/>
          <w:szCs w:val="20"/>
        </w:rPr>
        <w:t>Каратузская</w:t>
      </w:r>
      <w:proofErr w:type="spellEnd"/>
      <w:r w:rsidRPr="00C55042">
        <w:rPr>
          <w:sz w:val="20"/>
          <w:szCs w:val="20"/>
        </w:rPr>
        <w:t xml:space="preserve"> </w:t>
      </w:r>
    </w:p>
    <w:p w:rsidR="006B102A" w:rsidRPr="00C55042" w:rsidRDefault="006B102A" w:rsidP="006B102A">
      <w:pPr>
        <w:rPr>
          <w:color w:val="000000"/>
          <w:spacing w:val="1"/>
          <w:sz w:val="20"/>
          <w:szCs w:val="20"/>
        </w:rPr>
      </w:pPr>
      <w:r w:rsidRPr="00C55042">
        <w:rPr>
          <w:sz w:val="20"/>
          <w:szCs w:val="20"/>
        </w:rPr>
        <w:t xml:space="preserve">сельская централизованная бухгалтерия» </w:t>
      </w:r>
      <w:r w:rsidRPr="00C55042">
        <w:rPr>
          <w:color w:val="000000"/>
          <w:spacing w:val="1"/>
          <w:sz w:val="20"/>
          <w:szCs w:val="20"/>
        </w:rPr>
        <w:t xml:space="preserve">оплата труда </w:t>
      </w:r>
    </w:p>
    <w:p w:rsidR="006B102A" w:rsidRPr="00C55042" w:rsidRDefault="006B102A" w:rsidP="006B102A">
      <w:pPr>
        <w:rPr>
          <w:sz w:val="20"/>
          <w:szCs w:val="20"/>
        </w:rPr>
      </w:pPr>
      <w:proofErr w:type="gramStart"/>
      <w:r w:rsidRPr="00C55042">
        <w:rPr>
          <w:color w:val="000000"/>
          <w:spacing w:val="1"/>
          <w:sz w:val="20"/>
          <w:szCs w:val="20"/>
        </w:rPr>
        <w:t>которых</w:t>
      </w:r>
      <w:proofErr w:type="gramEnd"/>
      <w:r w:rsidRPr="00C55042">
        <w:rPr>
          <w:color w:val="000000"/>
          <w:spacing w:val="1"/>
          <w:sz w:val="20"/>
          <w:szCs w:val="20"/>
        </w:rPr>
        <w:t>, осуществляется по новой системе оплаты труда».</w:t>
      </w:r>
    </w:p>
    <w:p w:rsidR="006B102A" w:rsidRPr="00C55042" w:rsidRDefault="006B102A" w:rsidP="006B102A">
      <w:pPr>
        <w:rPr>
          <w:sz w:val="20"/>
          <w:szCs w:val="20"/>
        </w:rPr>
      </w:pPr>
    </w:p>
    <w:p w:rsidR="006B102A" w:rsidRPr="00C55042" w:rsidRDefault="006B102A" w:rsidP="006B10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5042">
        <w:rPr>
          <w:sz w:val="20"/>
          <w:szCs w:val="20"/>
        </w:rPr>
        <w:t xml:space="preserve">В соответствии с Трудовым </w:t>
      </w:r>
      <w:hyperlink r:id="rId14" w:history="1">
        <w:proofErr w:type="gramStart"/>
        <w:r w:rsidRPr="00C55042">
          <w:rPr>
            <w:sz w:val="20"/>
            <w:szCs w:val="20"/>
          </w:rPr>
          <w:t>кодекс</w:t>
        </w:r>
        <w:proofErr w:type="gramEnd"/>
      </w:hyperlink>
      <w:r w:rsidRPr="00C55042">
        <w:rPr>
          <w:sz w:val="20"/>
          <w:szCs w:val="20"/>
        </w:rPr>
        <w:t xml:space="preserve">а Российской Федерации,  </w:t>
      </w:r>
      <w:hyperlink r:id="rId15" w:history="1">
        <w:r w:rsidRPr="00C55042">
          <w:rPr>
            <w:sz w:val="20"/>
            <w:szCs w:val="20"/>
          </w:rPr>
          <w:t>Законом</w:t>
        </w:r>
      </w:hyperlink>
      <w:r w:rsidRPr="00C55042">
        <w:rPr>
          <w:sz w:val="20"/>
          <w:szCs w:val="20"/>
        </w:rPr>
        <w:t xml:space="preserve"> Красноярского края от 29.10.2009 № 9-3864 "О  системах оплаты труда работников краевых государственных учреждений", </w:t>
      </w:r>
      <w:hyperlink r:id="rId16" w:history="1">
        <w:r w:rsidRPr="00C55042">
          <w:rPr>
            <w:sz w:val="20"/>
            <w:szCs w:val="20"/>
          </w:rPr>
          <w:t>Решением</w:t>
        </w:r>
      </w:hyperlink>
      <w:r w:rsidRPr="00C55042">
        <w:rPr>
          <w:sz w:val="20"/>
          <w:szCs w:val="20"/>
        </w:rPr>
        <w:t xml:space="preserve"> Каратузского сельского Совета депутатов от 15.06.2016 №  Р-39 «Об утверждении Положения о  системе оплаты труда работников муниципальных бюджетных учреждений и работников ОМС не являющимися лицами, замещающими мун</w:t>
      </w:r>
      <w:r w:rsidRPr="00C55042">
        <w:rPr>
          <w:sz w:val="20"/>
          <w:szCs w:val="20"/>
        </w:rPr>
        <w:t>и</w:t>
      </w:r>
      <w:r w:rsidRPr="00C55042">
        <w:rPr>
          <w:sz w:val="20"/>
          <w:szCs w:val="20"/>
        </w:rPr>
        <w:t>ципальные должности, муниципальными служащими Каратузского сельсовета», в целях реализации решения об индексации  с 1 июля 2022 года заработной платы работников бюджетной сферы органами местного самоуправления, исполнения письма финансового управления администрации Каратузского района  от 13.04.2022 года № 31 «О подходах по повышению заработной платы в 2022году», руководствуясь Уставом Каратузского сельсовета Каратузского района Красноярского края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5042">
        <w:rPr>
          <w:sz w:val="20"/>
          <w:szCs w:val="20"/>
        </w:rPr>
        <w:t xml:space="preserve"> ПОСТАНОВЛЯЮ:</w:t>
      </w:r>
    </w:p>
    <w:p w:rsidR="006B102A" w:rsidRPr="00C55042" w:rsidRDefault="006B102A" w:rsidP="006B102A">
      <w:pPr>
        <w:ind w:firstLine="540"/>
        <w:jc w:val="both"/>
        <w:rPr>
          <w:sz w:val="20"/>
          <w:szCs w:val="20"/>
        </w:rPr>
      </w:pPr>
      <w:r w:rsidRPr="00C55042">
        <w:rPr>
          <w:sz w:val="20"/>
          <w:szCs w:val="20"/>
        </w:rPr>
        <w:t>1. Внести изменения в примерное Положение об оплате труда работников муниципального бюджетного учреждения «</w:t>
      </w:r>
      <w:proofErr w:type="spellStart"/>
      <w:r w:rsidRPr="00C55042">
        <w:rPr>
          <w:sz w:val="20"/>
          <w:szCs w:val="20"/>
        </w:rPr>
        <w:t>Каратузская</w:t>
      </w:r>
      <w:proofErr w:type="spellEnd"/>
      <w:r w:rsidRPr="00C55042">
        <w:rPr>
          <w:sz w:val="20"/>
          <w:szCs w:val="20"/>
        </w:rPr>
        <w:t xml:space="preserve"> сельская централизованная бухгалтерия», </w:t>
      </w:r>
      <w:r w:rsidRPr="00C55042">
        <w:rPr>
          <w:color w:val="000000"/>
          <w:spacing w:val="1"/>
          <w:sz w:val="20"/>
          <w:szCs w:val="20"/>
        </w:rPr>
        <w:t>оплата труда, которых осуществляется по новой системе оплаты труда</w:t>
      </w:r>
      <w:proofErr w:type="gramStart"/>
      <w:r w:rsidRPr="00C55042">
        <w:rPr>
          <w:color w:val="000000"/>
          <w:spacing w:val="1"/>
          <w:sz w:val="20"/>
          <w:szCs w:val="20"/>
        </w:rPr>
        <w:t xml:space="preserve"> ,</w:t>
      </w:r>
      <w:proofErr w:type="gramEnd"/>
      <w:r w:rsidRPr="00C55042">
        <w:rPr>
          <w:color w:val="000000"/>
          <w:spacing w:val="1"/>
          <w:sz w:val="20"/>
          <w:szCs w:val="20"/>
        </w:rPr>
        <w:t xml:space="preserve"> утвержденное постановлением от 20.06.2016г. №289-П, </w:t>
      </w:r>
      <w:r w:rsidRPr="00C55042">
        <w:rPr>
          <w:sz w:val="20"/>
          <w:szCs w:val="20"/>
        </w:rPr>
        <w:t>(далее Учреждение)</w:t>
      </w:r>
      <w:r w:rsidRPr="00C55042">
        <w:rPr>
          <w:color w:val="000000"/>
          <w:spacing w:val="1"/>
          <w:sz w:val="20"/>
          <w:szCs w:val="20"/>
        </w:rPr>
        <w:t>,</w:t>
      </w:r>
      <w:r w:rsidRPr="00C55042">
        <w:rPr>
          <w:sz w:val="20"/>
          <w:szCs w:val="20"/>
        </w:rPr>
        <w:t xml:space="preserve"> изложив приложение 1 в новой редакции согласно приложению  к настоящему Постановлению.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5042">
        <w:rPr>
          <w:sz w:val="20"/>
          <w:szCs w:val="20"/>
        </w:rPr>
        <w:t>2. Директору муниципального бюджетного учреждения «</w:t>
      </w:r>
      <w:proofErr w:type="spellStart"/>
      <w:r w:rsidRPr="00C55042">
        <w:rPr>
          <w:sz w:val="20"/>
          <w:szCs w:val="20"/>
        </w:rPr>
        <w:t>Каратузская</w:t>
      </w:r>
      <w:proofErr w:type="spellEnd"/>
      <w:r w:rsidRPr="00C55042">
        <w:rPr>
          <w:sz w:val="20"/>
          <w:szCs w:val="20"/>
        </w:rPr>
        <w:t xml:space="preserve"> сельская централизованная бухгалтерия», Ивановой Е.Е. производить начисление и оплату труда работников   в соответствии с положением.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5042">
        <w:rPr>
          <w:sz w:val="20"/>
          <w:szCs w:val="20"/>
        </w:rPr>
        <w:t>3.   Контроль, за исполнением настоящего Постановления оставляю за собой.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5042">
        <w:rPr>
          <w:sz w:val="20"/>
          <w:szCs w:val="20"/>
        </w:rPr>
        <w:t>4.  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C55042">
        <w:rPr>
          <w:sz w:val="20"/>
          <w:szCs w:val="20"/>
        </w:rPr>
        <w:t>Каратузский</w:t>
      </w:r>
      <w:proofErr w:type="spellEnd"/>
      <w:r w:rsidRPr="00C55042">
        <w:rPr>
          <w:sz w:val="20"/>
          <w:szCs w:val="20"/>
        </w:rPr>
        <w:t xml:space="preserve"> Вестник», но не ранее 01.07.2022г.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rPr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102A" w:rsidRPr="006855E9" w:rsidTr="006B102A">
        <w:tc>
          <w:tcPr>
            <w:tcW w:w="4785" w:type="dxa"/>
            <w:shd w:val="clear" w:color="auto" w:fill="auto"/>
          </w:tcPr>
          <w:p w:rsidR="006B102A" w:rsidRPr="006855E9" w:rsidRDefault="006B102A" w:rsidP="006B102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855E9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6B102A" w:rsidRPr="006855E9" w:rsidRDefault="006B102A" w:rsidP="006B102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6855E9">
              <w:rPr>
                <w:sz w:val="20"/>
                <w:szCs w:val="20"/>
              </w:rPr>
              <w:t>А.А. Саар</w:t>
            </w:r>
          </w:p>
        </w:tc>
      </w:tr>
    </w:tbl>
    <w:p w:rsidR="006B102A" w:rsidRPr="00C55042" w:rsidRDefault="006B102A" w:rsidP="006B102A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55042">
        <w:rPr>
          <w:sz w:val="20"/>
          <w:szCs w:val="20"/>
        </w:rPr>
        <w:t xml:space="preserve">Приложение 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55042">
        <w:rPr>
          <w:sz w:val="20"/>
          <w:szCs w:val="20"/>
        </w:rPr>
        <w:t xml:space="preserve">к постановлению 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55042">
        <w:rPr>
          <w:sz w:val="20"/>
          <w:szCs w:val="20"/>
        </w:rPr>
        <w:t>от 22.04.2022г.  №55-П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C55042">
        <w:rPr>
          <w:sz w:val="20"/>
          <w:szCs w:val="20"/>
        </w:rPr>
        <w:t>«Приложение № 1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55042">
        <w:rPr>
          <w:sz w:val="20"/>
          <w:szCs w:val="20"/>
        </w:rPr>
        <w:t xml:space="preserve">                                                                     к положению</w:t>
      </w:r>
      <w:r w:rsidRPr="00C55042">
        <w:rPr>
          <w:bCs/>
          <w:sz w:val="20"/>
          <w:szCs w:val="20"/>
        </w:rPr>
        <w:t xml:space="preserve"> об оплате труда 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55042">
        <w:rPr>
          <w:bCs/>
          <w:sz w:val="20"/>
          <w:szCs w:val="20"/>
        </w:rPr>
        <w:t xml:space="preserve">                                                                                   работников МБУ «КСЦБ»,</w:t>
      </w:r>
      <w:r w:rsidRPr="00C55042">
        <w:rPr>
          <w:sz w:val="20"/>
          <w:szCs w:val="20"/>
        </w:rPr>
        <w:t xml:space="preserve"> 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55042">
        <w:rPr>
          <w:sz w:val="20"/>
          <w:szCs w:val="20"/>
        </w:rPr>
        <w:t xml:space="preserve">                                                                                     оплата </w:t>
      </w:r>
      <w:proofErr w:type="gramStart"/>
      <w:r w:rsidRPr="00C55042">
        <w:rPr>
          <w:sz w:val="20"/>
          <w:szCs w:val="20"/>
        </w:rPr>
        <w:t>труда</w:t>
      </w:r>
      <w:proofErr w:type="gramEnd"/>
      <w:r w:rsidRPr="00C55042">
        <w:rPr>
          <w:sz w:val="20"/>
          <w:szCs w:val="20"/>
        </w:rPr>
        <w:t xml:space="preserve"> которых осуществляется 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55042">
        <w:rPr>
          <w:sz w:val="20"/>
          <w:szCs w:val="20"/>
        </w:rPr>
        <w:t xml:space="preserve">                                                                        по новой системе оплаты труда</w:t>
      </w:r>
    </w:p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B102A" w:rsidRPr="00C55042" w:rsidRDefault="006B102A" w:rsidP="006B102A">
      <w:pPr>
        <w:pStyle w:val="ad"/>
        <w:spacing w:after="0"/>
        <w:jc w:val="center"/>
        <w:rPr>
          <w:sz w:val="20"/>
          <w:szCs w:val="20"/>
        </w:rPr>
      </w:pPr>
      <w:r w:rsidRPr="00C55042">
        <w:rPr>
          <w:sz w:val="20"/>
          <w:szCs w:val="20"/>
        </w:rPr>
        <w:t>II.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 должностям, не включенным в профессиональные квалификационные группы</w:t>
      </w:r>
    </w:p>
    <w:p w:rsidR="006B102A" w:rsidRPr="00C55042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B102A" w:rsidRPr="00C55042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C55042">
        <w:rPr>
          <w:rFonts w:ascii="Times New Roman" w:hAnsi="Times New Roman" w:cs="Times New Roman"/>
        </w:rPr>
        <w:t xml:space="preserve">2.1. Минимальные размеры окладов (должностных окладов), ставок заработной платы </w:t>
      </w:r>
      <w:r w:rsidRPr="00C55042">
        <w:rPr>
          <w:rFonts w:ascii="Times New Roman" w:hAnsi="Times New Roman" w:cs="Times New Roman"/>
          <w:b/>
        </w:rPr>
        <w:t>по общеотраслевым должностям руководителей, специалистов и служащих</w:t>
      </w:r>
      <w:r w:rsidRPr="00C55042">
        <w:rPr>
          <w:rFonts w:ascii="Times New Roman" w:hAnsi="Times New Roman" w:cs="Times New Roman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17" w:history="1">
        <w:r w:rsidRPr="00C55042">
          <w:rPr>
            <w:rStyle w:val="a8"/>
          </w:rPr>
          <w:t>Приказом</w:t>
        </w:r>
      </w:hyperlink>
      <w:r w:rsidRPr="00C55042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6B102A" w:rsidRPr="00C55042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3300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3481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3662 рубля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 xml:space="preserve"> 4025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4420 рубль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 xml:space="preserve"> 5581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6302 рубля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3547 рубль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 xml:space="preserve"> 3890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4854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5833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6812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7320 рубля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8479 рубль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 xml:space="preserve"> 9133 рублей</w:t>
            </w:r>
          </w:p>
        </w:tc>
      </w:tr>
    </w:tbl>
    <w:p w:rsidR="006B102A" w:rsidRPr="00C55042" w:rsidRDefault="006B102A" w:rsidP="006B102A">
      <w:pPr>
        <w:ind w:firstLine="720"/>
        <w:jc w:val="both"/>
        <w:rPr>
          <w:sz w:val="20"/>
          <w:szCs w:val="20"/>
        </w:rPr>
      </w:pPr>
    </w:p>
    <w:p w:rsidR="006B102A" w:rsidRPr="00C55042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C55042">
        <w:rPr>
          <w:rFonts w:ascii="Times New Roman" w:hAnsi="Times New Roman" w:cs="Times New Roman"/>
        </w:rPr>
        <w:t xml:space="preserve">2.2. Минимальные размеры окладов (должностных окладов), ставок заработной платы </w:t>
      </w:r>
      <w:r w:rsidRPr="00C55042">
        <w:rPr>
          <w:rFonts w:ascii="Times New Roman" w:hAnsi="Times New Roman" w:cs="Times New Roman"/>
          <w:b/>
        </w:rPr>
        <w:t>по должностям общеотраслевых профессий рабочих</w:t>
      </w:r>
      <w:r w:rsidRPr="00C55042">
        <w:rPr>
          <w:rFonts w:ascii="Times New Roman" w:hAnsi="Times New Roman" w:cs="Times New Roman"/>
        </w:rPr>
        <w:t xml:space="preserve"> устанавливаются на основе отнесения занимаемых ими должностей к квалификационным уровням ПКГ, утвержденным </w:t>
      </w:r>
      <w:hyperlink r:id="rId18" w:history="1">
        <w:r w:rsidRPr="00C55042">
          <w:rPr>
            <w:rStyle w:val="a8"/>
          </w:rPr>
          <w:t>Приказом</w:t>
        </w:r>
      </w:hyperlink>
      <w:r w:rsidRPr="00C55042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6B102A" w:rsidRPr="00C55042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2834 рубля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2970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3300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4025 рублей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4420 рубль</w:t>
            </w:r>
          </w:p>
        </w:tc>
      </w:tr>
      <w:tr w:rsidR="006B102A" w:rsidRPr="00C55042" w:rsidTr="006B102A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2A" w:rsidRPr="00C55042" w:rsidRDefault="006B102A" w:rsidP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102A" w:rsidRPr="00C55042" w:rsidRDefault="006B102A" w:rsidP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42">
              <w:rPr>
                <w:rFonts w:ascii="Times New Roman" w:hAnsi="Times New Roman"/>
                <w:sz w:val="20"/>
                <w:szCs w:val="20"/>
              </w:rPr>
              <w:t>5332 рубля</w:t>
            </w:r>
          </w:p>
        </w:tc>
      </w:tr>
    </w:tbl>
    <w:p w:rsidR="006B102A" w:rsidRPr="00C55042" w:rsidRDefault="006B102A" w:rsidP="006B102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6B102A" w:rsidRPr="00C55042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6B102A" w:rsidRPr="00C55042" w:rsidRDefault="006B102A" w:rsidP="006B102A">
      <w:pPr>
        <w:rPr>
          <w:sz w:val="20"/>
          <w:szCs w:val="20"/>
        </w:rPr>
      </w:pPr>
      <w:bookmarkStart w:id="1" w:name="Par315"/>
      <w:bookmarkEnd w:id="1"/>
    </w:p>
    <w:p w:rsidR="006B102A" w:rsidRPr="00C55042" w:rsidRDefault="006B102A" w:rsidP="006B102A">
      <w:pPr>
        <w:rPr>
          <w:sz w:val="20"/>
          <w:szCs w:val="20"/>
        </w:rPr>
      </w:pPr>
    </w:p>
    <w:p w:rsidR="006B102A" w:rsidRDefault="006B102A" w:rsidP="006B102A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 СЕЛЬСОВЕТА</w:t>
      </w:r>
    </w:p>
    <w:p w:rsidR="006B102A" w:rsidRDefault="006B102A" w:rsidP="006B102A">
      <w:pPr>
        <w:rPr>
          <w:sz w:val="20"/>
          <w:szCs w:val="20"/>
        </w:rPr>
      </w:pPr>
    </w:p>
    <w:p w:rsidR="006B102A" w:rsidRDefault="006B102A" w:rsidP="006B102A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6B102A" w:rsidRDefault="006B102A" w:rsidP="006B102A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102A" w:rsidTr="006B102A">
        <w:trPr>
          <w:jc w:val="center"/>
        </w:trPr>
        <w:tc>
          <w:tcPr>
            <w:tcW w:w="3190" w:type="dxa"/>
            <w:hideMark/>
          </w:tcPr>
          <w:p w:rsidR="006B102A" w:rsidRDefault="006B10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22.04.2022г.</w:t>
            </w:r>
          </w:p>
        </w:tc>
        <w:tc>
          <w:tcPr>
            <w:tcW w:w="3190" w:type="dxa"/>
            <w:hideMark/>
          </w:tcPr>
          <w:p w:rsidR="006B102A" w:rsidRDefault="006B1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  <w:hideMark/>
          </w:tcPr>
          <w:p w:rsidR="006B102A" w:rsidRDefault="006B10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№56-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6B102A" w:rsidRDefault="006B102A" w:rsidP="006B102A">
      <w:pPr>
        <w:rPr>
          <w:sz w:val="20"/>
          <w:szCs w:val="20"/>
        </w:rPr>
      </w:pPr>
    </w:p>
    <w:p w:rsidR="006B102A" w:rsidRDefault="006B102A" w:rsidP="006B102A">
      <w:pPr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Положение об оплате труда работников ОМС, не являющихся лицами, замещающими муниципальные должности, муниципальных служащих,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оплата труда, которых осуществляется по новой системе оплаты труда, утвержденное</w:t>
      </w:r>
      <w:r>
        <w:rPr>
          <w:sz w:val="20"/>
          <w:szCs w:val="20"/>
        </w:rPr>
        <w:t xml:space="preserve"> постановлением от 30.09.2013 года № 264-П </w:t>
      </w:r>
    </w:p>
    <w:p w:rsidR="006B102A" w:rsidRDefault="006B102A" w:rsidP="006B102A">
      <w:pPr>
        <w:rPr>
          <w:sz w:val="20"/>
          <w:szCs w:val="20"/>
        </w:rPr>
      </w:pPr>
    </w:p>
    <w:p w:rsidR="006B102A" w:rsidRDefault="006B102A" w:rsidP="006B10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соответствии с Трудовым </w:t>
      </w:r>
      <w:hyperlink r:id="rId19" w:history="1">
        <w:r>
          <w:rPr>
            <w:rStyle w:val="a8"/>
            <w:sz w:val="20"/>
            <w:szCs w:val="20"/>
          </w:rPr>
          <w:t>кодекс</w:t>
        </w:r>
      </w:hyperlink>
      <w:r>
        <w:rPr>
          <w:sz w:val="20"/>
          <w:szCs w:val="20"/>
        </w:rPr>
        <w:t xml:space="preserve">ом Российской Федерации, </w:t>
      </w:r>
      <w:hyperlink r:id="rId20" w:history="1">
        <w:r>
          <w:rPr>
            <w:rStyle w:val="a8"/>
            <w:sz w:val="20"/>
            <w:szCs w:val="20"/>
          </w:rPr>
          <w:t>Законом</w:t>
        </w:r>
      </w:hyperlink>
      <w:r>
        <w:rPr>
          <w:sz w:val="20"/>
          <w:szCs w:val="20"/>
        </w:rPr>
        <w:t xml:space="preserve"> Красноярского края от 29.10.2009 № 9-3864 «О системах оплаты труда работников краевых государственных учреждений», Решением Каратузского сельского Совета депутатов от 15.06.2016 г. № Р-39 «Об утверждении Положения о новой системе оплаты труда работников муниципальных бюджетных учреждений и работников  ОМС  не являющимися лицами, замещающими муниципальные должности, муниципальных служащих, Каратузского сельсовета», руководствуясь статьей 24 Устава</w:t>
      </w:r>
      <w:proofErr w:type="gramEnd"/>
      <w:r>
        <w:rPr>
          <w:sz w:val="20"/>
          <w:szCs w:val="20"/>
        </w:rPr>
        <w:t xml:space="preserve"> Каратузского сельсовета Каратузского района Красноярского края, </w:t>
      </w:r>
    </w:p>
    <w:p w:rsidR="006B102A" w:rsidRDefault="006B102A" w:rsidP="006B10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6B102A" w:rsidRDefault="006B102A" w:rsidP="006B102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Внести в Положение об оплате труда работников ОМС, не являющихся лицами, замещающими муниципальные должности, муниципальных служащих,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оплата труда, которых осуществляется по новой системе оплаты труда, утвержденное</w:t>
      </w:r>
      <w:r>
        <w:rPr>
          <w:sz w:val="20"/>
          <w:szCs w:val="20"/>
        </w:rPr>
        <w:t xml:space="preserve"> постановлением от 30.09.2013 года № 264-П, следующие изменения:</w:t>
      </w:r>
    </w:p>
    <w:p w:rsidR="006B102A" w:rsidRDefault="006B102A" w:rsidP="006B102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1.1.Приложение 1 к положению изложить в новой редакции:</w:t>
      </w:r>
    </w:p>
    <w:p w:rsidR="006B102A" w:rsidRDefault="006B102A" w:rsidP="006B102A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«Приложение 1 </w:t>
      </w:r>
    </w:p>
    <w:p w:rsidR="006B102A" w:rsidRDefault="006B102A" w:rsidP="006B102A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об оплате труда </w:t>
      </w:r>
    </w:p>
    <w:p w:rsidR="006B102A" w:rsidRDefault="006B102A" w:rsidP="006B102A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работников ОМС администрации </w:t>
      </w:r>
    </w:p>
    <w:p w:rsidR="006B102A" w:rsidRDefault="006B102A" w:rsidP="006B102A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Каратузского сельсовета, оплата труда </w:t>
      </w:r>
    </w:p>
    <w:p w:rsidR="006B102A" w:rsidRDefault="006B102A" w:rsidP="006B102A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осуществляется по новой системе оплаты труда</w:t>
      </w:r>
    </w:p>
    <w:p w:rsidR="006B102A" w:rsidRDefault="006B102A" w:rsidP="006B102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6B102A" w:rsidRDefault="006B102A" w:rsidP="006B102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6B102A" w:rsidRDefault="006B102A" w:rsidP="006B102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6B102A" w:rsidRDefault="006B102A" w:rsidP="006B102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21" w:history="1">
        <w:r>
          <w:rPr>
            <w:rStyle w:val="a8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6B102A" w:rsidRDefault="006B102A" w:rsidP="006B102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3381 рубля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4025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4420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6302 рубля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3549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 рубль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4854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 рубль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6812 рубля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7320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8479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9132 рублей</w:t>
            </w:r>
          </w:p>
        </w:tc>
      </w:tr>
    </w:tbl>
    <w:p w:rsidR="006B102A" w:rsidRDefault="006B102A" w:rsidP="006B102A">
      <w:pPr>
        <w:ind w:firstLine="720"/>
        <w:jc w:val="both"/>
        <w:rPr>
          <w:sz w:val="20"/>
          <w:szCs w:val="20"/>
        </w:rPr>
      </w:pPr>
    </w:p>
    <w:p w:rsidR="006B102A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22" w:history="1">
        <w:r>
          <w:rPr>
            <w:rStyle w:val="a8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6B102A" w:rsidRDefault="006B102A" w:rsidP="006B102A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2340"/>
      </w:tblGrid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2970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2A" w:rsidRDefault="006B102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4025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4419 рублей</w:t>
            </w:r>
          </w:p>
        </w:tc>
      </w:tr>
      <w:tr w:rsidR="006B102A" w:rsidTr="006B102A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2A" w:rsidRDefault="006B102A">
            <w:pPr>
              <w:pStyle w:val="aff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2A" w:rsidRDefault="006B102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5329 рублей</w:t>
            </w:r>
          </w:p>
        </w:tc>
      </w:tr>
    </w:tbl>
    <w:p w:rsidR="006B102A" w:rsidRDefault="006B102A" w:rsidP="006B102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6B102A" w:rsidRDefault="006B102A" w:rsidP="006B102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B102A" w:rsidRDefault="006B102A" w:rsidP="006B10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4. 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Вестник», но не ранее 01.07.2022 года.</w:t>
      </w:r>
    </w:p>
    <w:p w:rsidR="006B102A" w:rsidRDefault="006B102A" w:rsidP="006B102A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102A" w:rsidTr="006B102A">
        <w:tc>
          <w:tcPr>
            <w:tcW w:w="4785" w:type="dxa"/>
            <w:hideMark/>
          </w:tcPr>
          <w:p w:rsidR="006B102A" w:rsidRDefault="006B1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  <w:hideMark/>
          </w:tcPr>
          <w:p w:rsidR="006B102A" w:rsidRDefault="006B10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Саар</w:t>
            </w:r>
          </w:p>
        </w:tc>
      </w:tr>
    </w:tbl>
    <w:p w:rsidR="006B102A" w:rsidRPr="00C55042" w:rsidRDefault="006B102A" w:rsidP="006B10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B102A" w:rsidRDefault="006B102A" w:rsidP="006B102A">
      <w:pPr>
        <w:rPr>
          <w:sz w:val="20"/>
          <w:szCs w:val="20"/>
        </w:rPr>
      </w:pPr>
    </w:p>
    <w:p w:rsidR="006B102A" w:rsidRDefault="006B102A" w:rsidP="006B102A">
      <w:pPr>
        <w:rPr>
          <w:sz w:val="20"/>
          <w:szCs w:val="20"/>
        </w:rPr>
      </w:pPr>
    </w:p>
    <w:p w:rsidR="006B102A" w:rsidRDefault="006B102A" w:rsidP="006B102A">
      <w:pPr>
        <w:rPr>
          <w:sz w:val="20"/>
          <w:szCs w:val="20"/>
        </w:rPr>
      </w:pPr>
    </w:p>
    <w:p w:rsidR="006B102A" w:rsidRPr="002E5176" w:rsidRDefault="006B102A" w:rsidP="006B102A">
      <w:pPr>
        <w:ind w:firstLine="709"/>
        <w:jc w:val="center"/>
        <w:rPr>
          <w:bCs/>
          <w:sz w:val="20"/>
          <w:szCs w:val="20"/>
        </w:rPr>
      </w:pPr>
      <w:r w:rsidRPr="002E5176">
        <w:rPr>
          <w:bCs/>
          <w:noProof/>
          <w:sz w:val="20"/>
          <w:szCs w:val="20"/>
        </w:rPr>
        <w:drawing>
          <wp:inline distT="0" distB="0" distL="0" distR="0" wp14:anchorId="2A53A70B" wp14:editId="663C1687">
            <wp:extent cx="524174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26" cy="66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2A" w:rsidRPr="002E5176" w:rsidRDefault="006B102A" w:rsidP="006B102A">
      <w:pPr>
        <w:jc w:val="center"/>
        <w:rPr>
          <w:sz w:val="20"/>
          <w:szCs w:val="20"/>
        </w:rPr>
      </w:pPr>
      <w:r w:rsidRPr="002E5176">
        <w:rPr>
          <w:bCs/>
          <w:sz w:val="20"/>
          <w:szCs w:val="20"/>
        </w:rPr>
        <w:t>АДМИНИСТРАЦИЯ</w:t>
      </w:r>
      <w:r w:rsidRPr="002E5176">
        <w:rPr>
          <w:sz w:val="20"/>
          <w:szCs w:val="20"/>
        </w:rPr>
        <w:t xml:space="preserve"> </w:t>
      </w:r>
      <w:r w:rsidRPr="002E5176">
        <w:rPr>
          <w:bCs/>
          <w:sz w:val="20"/>
          <w:szCs w:val="20"/>
        </w:rPr>
        <w:t>КАРАТУЗСКОГО СЕЛЬСОВЕТА</w:t>
      </w:r>
    </w:p>
    <w:p w:rsidR="006B102A" w:rsidRPr="002E5176" w:rsidRDefault="006B102A" w:rsidP="006B102A">
      <w:pPr>
        <w:ind w:firstLine="709"/>
        <w:jc w:val="center"/>
        <w:rPr>
          <w:sz w:val="20"/>
          <w:szCs w:val="20"/>
        </w:rPr>
      </w:pPr>
    </w:p>
    <w:p w:rsidR="006B102A" w:rsidRPr="002E5176" w:rsidRDefault="006B102A" w:rsidP="006B102A">
      <w:pPr>
        <w:jc w:val="center"/>
        <w:rPr>
          <w:bCs/>
          <w:sz w:val="20"/>
          <w:szCs w:val="20"/>
        </w:rPr>
      </w:pPr>
      <w:r w:rsidRPr="002E5176">
        <w:rPr>
          <w:bCs/>
          <w:sz w:val="20"/>
          <w:szCs w:val="20"/>
        </w:rPr>
        <w:t>ПОСТАНОВЛЕНИЕ</w:t>
      </w:r>
    </w:p>
    <w:p w:rsidR="006B102A" w:rsidRPr="002E5176" w:rsidRDefault="006B102A" w:rsidP="006B102A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6B102A" w:rsidRPr="002E5176" w:rsidTr="006B102A">
        <w:trPr>
          <w:jc w:val="center"/>
        </w:trPr>
        <w:tc>
          <w:tcPr>
            <w:tcW w:w="3350" w:type="dxa"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bCs/>
                <w:sz w:val="20"/>
                <w:szCs w:val="20"/>
              </w:rPr>
              <w:t>26.04.2022г.</w:t>
            </w:r>
          </w:p>
        </w:tc>
        <w:tc>
          <w:tcPr>
            <w:tcW w:w="3350" w:type="dxa"/>
          </w:tcPr>
          <w:p w:rsidR="006B102A" w:rsidRPr="002E5176" w:rsidRDefault="006B102A" w:rsidP="006B102A">
            <w:pPr>
              <w:jc w:val="center"/>
              <w:rPr>
                <w:sz w:val="20"/>
                <w:szCs w:val="20"/>
              </w:rPr>
            </w:pPr>
            <w:r w:rsidRPr="002E5176">
              <w:rPr>
                <w:bCs/>
                <w:sz w:val="20"/>
                <w:szCs w:val="20"/>
              </w:rPr>
              <w:t>с. Каратузское</w:t>
            </w:r>
          </w:p>
        </w:tc>
        <w:tc>
          <w:tcPr>
            <w:tcW w:w="3350" w:type="dxa"/>
          </w:tcPr>
          <w:p w:rsidR="006B102A" w:rsidRPr="002E5176" w:rsidRDefault="006B102A" w:rsidP="006B102A">
            <w:pPr>
              <w:jc w:val="right"/>
              <w:rPr>
                <w:sz w:val="20"/>
                <w:szCs w:val="20"/>
              </w:rPr>
            </w:pPr>
            <w:r w:rsidRPr="002E5176">
              <w:rPr>
                <w:bCs/>
                <w:sz w:val="20"/>
                <w:szCs w:val="20"/>
              </w:rPr>
              <w:t>№57-П</w:t>
            </w:r>
          </w:p>
        </w:tc>
      </w:tr>
    </w:tbl>
    <w:p w:rsidR="006B102A" w:rsidRPr="002E5176" w:rsidRDefault="006B102A" w:rsidP="006B102A">
      <w:pPr>
        <w:ind w:firstLine="709"/>
        <w:jc w:val="center"/>
        <w:rPr>
          <w:sz w:val="20"/>
          <w:szCs w:val="20"/>
        </w:rPr>
      </w:pPr>
    </w:p>
    <w:p w:rsidR="006B102A" w:rsidRPr="002E5176" w:rsidRDefault="006B102A" w:rsidP="006B102A">
      <w:pPr>
        <w:jc w:val="both"/>
        <w:rPr>
          <w:sz w:val="20"/>
          <w:szCs w:val="20"/>
        </w:rPr>
      </w:pPr>
      <w:r w:rsidRPr="002E5176">
        <w:rPr>
          <w:bCs/>
          <w:sz w:val="20"/>
          <w:szCs w:val="20"/>
        </w:rPr>
        <w:t>Об утверждении муниципальной программы по противодействию коррупции в Каратузском сельсовете на 2022 – 2024 годы и плана мероприятий по ее реализации</w:t>
      </w:r>
    </w:p>
    <w:p w:rsidR="006B102A" w:rsidRPr="002E5176" w:rsidRDefault="006B102A" w:rsidP="006B102A">
      <w:pPr>
        <w:ind w:firstLine="709"/>
        <w:jc w:val="center"/>
        <w:rPr>
          <w:sz w:val="20"/>
          <w:szCs w:val="20"/>
        </w:rPr>
      </w:pPr>
    </w:p>
    <w:p w:rsidR="006B102A" w:rsidRPr="002E5176" w:rsidRDefault="006B102A" w:rsidP="006B102A">
      <w:pPr>
        <w:tabs>
          <w:tab w:val="left" w:pos="4820"/>
        </w:tabs>
        <w:ind w:firstLine="709"/>
        <w:jc w:val="both"/>
        <w:rPr>
          <w:sz w:val="20"/>
          <w:szCs w:val="20"/>
        </w:rPr>
      </w:pPr>
      <w:proofErr w:type="gramStart"/>
      <w:r w:rsidRPr="002E5176">
        <w:rPr>
          <w:sz w:val="20"/>
          <w:szCs w:val="20"/>
        </w:rPr>
        <w:t>В соответствии с Федеральным законом </w:t>
      </w:r>
      <w:hyperlink r:id="rId24" w:tgtFrame="_blank" w:history="1">
        <w:r w:rsidRPr="002E5176">
          <w:rPr>
            <w:sz w:val="20"/>
            <w:szCs w:val="20"/>
          </w:rPr>
          <w:t>от 25.12.2008г. №273 – ФЗ</w:t>
        </w:r>
      </w:hyperlink>
      <w:r w:rsidRPr="002E5176">
        <w:rPr>
          <w:sz w:val="20"/>
          <w:szCs w:val="20"/>
        </w:rPr>
        <w:t> «О противодействии коррупции», Федеральным законом  от 06.10.2003г. </w:t>
      </w:r>
      <w:hyperlink r:id="rId25" w:tgtFrame="_blank" w:history="1">
        <w:r w:rsidRPr="002E5176">
          <w:rPr>
            <w:sz w:val="20"/>
            <w:szCs w:val="20"/>
          </w:rPr>
          <w:t>№ 131 - ФЗ</w:t>
        </w:r>
      </w:hyperlink>
      <w:r w:rsidRPr="002E5176">
        <w:rPr>
          <w:sz w:val="20"/>
          <w:szCs w:val="20"/>
        </w:rPr>
        <w:t xml:space="preserve"> «Об общих принципах организации местного самоуправления в Российской Федерации», Федеральным законом  </w:t>
      </w:r>
      <w:hyperlink r:id="rId26" w:tgtFrame="_blank" w:history="1">
        <w:r w:rsidRPr="002E5176">
          <w:rPr>
            <w:sz w:val="20"/>
            <w:szCs w:val="20"/>
          </w:rPr>
          <w:t>от 03.12.2012г. № 230 – ФЗ</w:t>
        </w:r>
      </w:hyperlink>
      <w:r w:rsidRPr="002E5176">
        <w:rPr>
          <w:sz w:val="20"/>
          <w:szCs w:val="20"/>
        </w:rPr>
        <w:t xml:space="preserve"> «О контроле за соответствием расходов лиц, замещающих государственные должности, и иных лиц их доходам», Федеральным законом  </w:t>
      </w:r>
      <w:hyperlink r:id="rId27" w:tgtFrame="_blank" w:history="1">
        <w:r w:rsidRPr="002E5176">
          <w:rPr>
            <w:sz w:val="20"/>
            <w:szCs w:val="20"/>
          </w:rPr>
          <w:t>от 02.03.2007г. № 25 – ФЗ</w:t>
        </w:r>
      </w:hyperlink>
      <w:r w:rsidRPr="002E5176">
        <w:rPr>
          <w:sz w:val="20"/>
          <w:szCs w:val="20"/>
        </w:rPr>
        <w:t> «О муниципальной службе</w:t>
      </w:r>
      <w:proofErr w:type="gramEnd"/>
      <w:r w:rsidRPr="002E5176">
        <w:rPr>
          <w:sz w:val="20"/>
          <w:szCs w:val="20"/>
        </w:rPr>
        <w:t xml:space="preserve"> в Российской Федерации», Законом Красноярского края </w:t>
      </w:r>
      <w:hyperlink r:id="rId28" w:tgtFrame="_blank" w:history="1">
        <w:r w:rsidRPr="002E5176">
          <w:rPr>
            <w:sz w:val="20"/>
            <w:szCs w:val="20"/>
          </w:rPr>
          <w:t>от 07.07.2009г. № 8–3610</w:t>
        </w:r>
      </w:hyperlink>
      <w:r w:rsidRPr="002E5176">
        <w:rPr>
          <w:sz w:val="20"/>
          <w:szCs w:val="20"/>
        </w:rPr>
        <w:t> «О противодействии коррупции в Красноярском крае», руководствуясь Уставом Каратузского сельсовета Каратузского района Красноярского края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  <w:r w:rsidRPr="002E5176">
        <w:rPr>
          <w:sz w:val="20"/>
          <w:szCs w:val="20"/>
        </w:rPr>
        <w:t>ПОСТАНОВЛЯЮ: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  <w:r w:rsidRPr="002E5176">
        <w:rPr>
          <w:sz w:val="20"/>
          <w:szCs w:val="20"/>
        </w:rPr>
        <w:t>1. Утвердить муниципальную программу по противодействию коррупции в Каратузском сельсовете на 2022 – 2024 годы согласно приложению №1.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  <w:r w:rsidRPr="002E5176">
        <w:rPr>
          <w:sz w:val="20"/>
          <w:szCs w:val="20"/>
        </w:rPr>
        <w:t>2. Утвердить план мероприятий по реализации муниципальной программы по противодействию коррупции в Каратузском сельсовете на 2022 – 2024 годы»  согласно приложению №2.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  <w:r w:rsidRPr="002E5176">
        <w:rPr>
          <w:sz w:val="20"/>
          <w:szCs w:val="20"/>
        </w:rPr>
        <w:t>3.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2E5176">
        <w:rPr>
          <w:sz w:val="20"/>
          <w:szCs w:val="20"/>
        </w:rPr>
        <w:t>Каратузский</w:t>
      </w:r>
      <w:proofErr w:type="spellEnd"/>
      <w:r w:rsidRPr="002E5176">
        <w:rPr>
          <w:sz w:val="20"/>
          <w:szCs w:val="20"/>
        </w:rPr>
        <w:t xml:space="preserve"> Вестник» и подлежит размещению на официальном сайте администрации Каратузского сельсовета в сети интернет.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  <w:r w:rsidRPr="002E5176">
        <w:rPr>
          <w:sz w:val="20"/>
          <w:szCs w:val="20"/>
        </w:rPr>
        <w:t xml:space="preserve">4. </w:t>
      </w:r>
      <w:proofErr w:type="gramStart"/>
      <w:r w:rsidRPr="002E5176">
        <w:rPr>
          <w:sz w:val="20"/>
          <w:szCs w:val="20"/>
        </w:rPr>
        <w:t>Контроль за</w:t>
      </w:r>
      <w:proofErr w:type="gramEnd"/>
      <w:r w:rsidRPr="002E517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25"/>
      </w:tblGrid>
      <w:tr w:rsidR="006B102A" w:rsidRPr="002E5176" w:rsidTr="006B102A">
        <w:tc>
          <w:tcPr>
            <w:tcW w:w="5025" w:type="dxa"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5025" w:type="dxa"/>
          </w:tcPr>
          <w:p w:rsidR="006B102A" w:rsidRPr="002E5176" w:rsidRDefault="006B102A" w:rsidP="006B102A">
            <w:pPr>
              <w:jc w:val="right"/>
              <w:rPr>
                <w:sz w:val="20"/>
                <w:szCs w:val="20"/>
              </w:rPr>
            </w:pPr>
            <w:proofErr w:type="spellStart"/>
            <w:r w:rsidRPr="002E5176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6B102A" w:rsidRPr="002E5176" w:rsidRDefault="006B102A" w:rsidP="006B102A">
      <w:pPr>
        <w:pStyle w:val="2d"/>
        <w:shd w:val="clear" w:color="auto" w:fill="auto"/>
        <w:spacing w:before="0" w:line="260" w:lineRule="exact"/>
        <w:ind w:firstLine="0"/>
        <w:jc w:val="center"/>
        <w:rPr>
          <w:sz w:val="20"/>
          <w:szCs w:val="20"/>
        </w:rPr>
      </w:pPr>
    </w:p>
    <w:p w:rsidR="006B102A" w:rsidRPr="002E5176" w:rsidRDefault="006B102A" w:rsidP="006B102A">
      <w:pPr>
        <w:pStyle w:val="2d"/>
        <w:shd w:val="clear" w:color="auto" w:fill="auto"/>
        <w:spacing w:before="0" w:line="260" w:lineRule="exact"/>
        <w:ind w:firstLine="0"/>
        <w:jc w:val="center"/>
        <w:rPr>
          <w:sz w:val="20"/>
          <w:szCs w:val="20"/>
        </w:rPr>
      </w:pPr>
    </w:p>
    <w:p w:rsidR="006B102A" w:rsidRPr="002E5176" w:rsidRDefault="006B102A" w:rsidP="006B102A">
      <w:pPr>
        <w:pStyle w:val="2d"/>
        <w:shd w:val="clear" w:color="auto" w:fill="auto"/>
        <w:spacing w:before="0" w:line="260" w:lineRule="exact"/>
        <w:ind w:firstLine="0"/>
        <w:jc w:val="center"/>
        <w:rPr>
          <w:sz w:val="20"/>
          <w:szCs w:val="20"/>
        </w:rPr>
      </w:pPr>
    </w:p>
    <w:p w:rsidR="006B102A" w:rsidRPr="002E5176" w:rsidRDefault="006B102A" w:rsidP="006B102A">
      <w:pPr>
        <w:pStyle w:val="2d"/>
        <w:shd w:val="clear" w:color="auto" w:fill="auto"/>
        <w:spacing w:before="0" w:line="260" w:lineRule="exact"/>
        <w:ind w:left="5670" w:firstLine="0"/>
        <w:rPr>
          <w:sz w:val="20"/>
          <w:szCs w:val="20"/>
        </w:rPr>
      </w:pPr>
      <w:r w:rsidRPr="002E5176">
        <w:rPr>
          <w:sz w:val="20"/>
          <w:szCs w:val="20"/>
        </w:rPr>
        <w:t xml:space="preserve">Приложение №1 к постановлению администрации Каратузского сельсовета </w:t>
      </w:r>
    </w:p>
    <w:p w:rsidR="006B102A" w:rsidRPr="002E5176" w:rsidRDefault="006B102A" w:rsidP="006B102A">
      <w:pPr>
        <w:pStyle w:val="2d"/>
        <w:shd w:val="clear" w:color="auto" w:fill="auto"/>
        <w:spacing w:before="0" w:line="260" w:lineRule="exact"/>
        <w:ind w:left="5670" w:firstLine="0"/>
        <w:rPr>
          <w:sz w:val="20"/>
          <w:szCs w:val="20"/>
        </w:rPr>
      </w:pPr>
      <w:r w:rsidRPr="002E5176">
        <w:rPr>
          <w:sz w:val="20"/>
          <w:szCs w:val="20"/>
        </w:rPr>
        <w:t>от 26.04.2022г. №57-П</w:t>
      </w:r>
    </w:p>
    <w:p w:rsidR="006B102A" w:rsidRPr="002E5176" w:rsidRDefault="006B102A" w:rsidP="006B102A">
      <w:pPr>
        <w:pStyle w:val="2d"/>
        <w:shd w:val="clear" w:color="auto" w:fill="auto"/>
        <w:spacing w:before="0" w:line="260" w:lineRule="exact"/>
        <w:ind w:firstLine="0"/>
        <w:jc w:val="center"/>
        <w:rPr>
          <w:sz w:val="20"/>
          <w:szCs w:val="20"/>
        </w:rPr>
      </w:pPr>
    </w:p>
    <w:p w:rsidR="006B102A" w:rsidRPr="002E5176" w:rsidRDefault="006B102A" w:rsidP="006B102A">
      <w:pPr>
        <w:pStyle w:val="2d"/>
        <w:shd w:val="clear" w:color="auto" w:fill="auto"/>
        <w:tabs>
          <w:tab w:val="left" w:pos="1176"/>
          <w:tab w:val="left" w:pos="9479"/>
        </w:tabs>
        <w:spacing w:before="0" w:line="318" w:lineRule="exact"/>
        <w:ind w:right="-19" w:firstLine="0"/>
        <w:jc w:val="center"/>
        <w:rPr>
          <w:b/>
          <w:sz w:val="20"/>
          <w:szCs w:val="20"/>
        </w:rPr>
      </w:pPr>
      <w:r w:rsidRPr="002E5176">
        <w:rPr>
          <w:b/>
          <w:sz w:val="20"/>
          <w:szCs w:val="20"/>
        </w:rPr>
        <w:t>Паспорт муниципальной программы по противодействию коррупции в Каратузском сельсовете на 2022 - 2024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371"/>
      </w:tblGrid>
      <w:tr w:rsidR="006B102A" w:rsidRPr="002E5176" w:rsidTr="006B102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Муниципальная программа по противодействию коррупции в Каратузском сельсовете на 2022 – 2024 годы» (далее - Программа)</w:t>
            </w:r>
          </w:p>
        </w:tc>
      </w:tr>
      <w:tr w:rsidR="006B102A" w:rsidRPr="002E5176" w:rsidTr="006B102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Разработчик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Администрация Каратузского сельсовета </w:t>
            </w:r>
          </w:p>
        </w:tc>
      </w:tr>
      <w:tr w:rsidR="006B102A" w:rsidRPr="002E5176" w:rsidTr="006B102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Основание </w:t>
            </w:r>
            <w:proofErr w:type="gramStart"/>
            <w:r w:rsidRPr="002E5176">
              <w:rPr>
                <w:sz w:val="20"/>
                <w:szCs w:val="20"/>
              </w:rPr>
              <w:t>для</w:t>
            </w:r>
            <w:proofErr w:type="gramEnd"/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разработки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Федеральный закон от 25 декабря 2008года № 273 – ФЗ «О противодействии коррупции», 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6B102A" w:rsidRPr="002E5176" w:rsidTr="006B102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Исполнители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администрация Каратузского сельсовета </w:t>
            </w:r>
          </w:p>
        </w:tc>
      </w:tr>
      <w:tr w:rsidR="006B102A" w:rsidRPr="002E5176" w:rsidTr="006B102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Цели и задачи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Цели Программы: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- создание условий, обеспечивающих снижение уровня коррупции в органах местного самоуправления (далее - органы МСУ), затрудняющих возможность коррупционного поведения лиц, замещающих муниципальные должности, муниципальных служащих</w:t>
            </w:r>
            <w:proofErr w:type="gramStart"/>
            <w:r w:rsidRPr="002E5176">
              <w:rPr>
                <w:sz w:val="20"/>
                <w:szCs w:val="20"/>
              </w:rPr>
              <w:t xml:space="preserve">; - - </w:t>
            </w:r>
            <w:proofErr w:type="gramEnd"/>
            <w:r w:rsidRPr="002E5176">
              <w:rPr>
                <w:sz w:val="20"/>
                <w:szCs w:val="20"/>
              </w:rPr>
              <w:t>укрепление доверия жителей муниципального образования к органам МСУ, обеспечение защиты прав и законных интересов жителей.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Задачи Программы: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- нормативное правовое обеспечение антикоррупционной деятельности органов МСУ;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- профилактика коррупции на муниципальной службе;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- обеспечение финансового контроля в бюджетной сфере, </w:t>
            </w:r>
            <w:proofErr w:type="gramStart"/>
            <w:r w:rsidRPr="002E5176">
              <w:rPr>
                <w:sz w:val="20"/>
                <w:szCs w:val="20"/>
              </w:rPr>
              <w:t>контроля за</w:t>
            </w:r>
            <w:proofErr w:type="gramEnd"/>
            <w:r w:rsidRPr="002E5176">
              <w:rPr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собственности.</w:t>
            </w:r>
          </w:p>
        </w:tc>
      </w:tr>
      <w:tr w:rsidR="006B102A" w:rsidRPr="002E5176" w:rsidTr="006B102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Сроки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реализации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2022 – 2024 годы. </w:t>
            </w:r>
          </w:p>
        </w:tc>
      </w:tr>
      <w:tr w:rsidR="006B102A" w:rsidRPr="002E5176" w:rsidTr="006B102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Ожидаемые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конечные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результаты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реализации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- снижение социальной напряженности в обществе, обусловленной проявлениями коррупции;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- создание дополнительных условий для обеспечения прозрачности деятельности администрации Каратузского сельсовета.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- 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- 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</w:tbl>
    <w:p w:rsidR="006B102A" w:rsidRPr="002E5176" w:rsidRDefault="006B102A" w:rsidP="006B102A">
      <w:pPr>
        <w:rPr>
          <w:sz w:val="20"/>
          <w:szCs w:val="20"/>
        </w:rPr>
      </w:pPr>
    </w:p>
    <w:p w:rsidR="006B102A" w:rsidRPr="002E5176" w:rsidRDefault="006B102A" w:rsidP="006B102A">
      <w:pPr>
        <w:ind w:firstLine="709"/>
        <w:jc w:val="right"/>
        <w:rPr>
          <w:sz w:val="20"/>
          <w:szCs w:val="20"/>
        </w:rPr>
      </w:pPr>
    </w:p>
    <w:p w:rsidR="006B102A" w:rsidRPr="002E5176" w:rsidRDefault="006B102A" w:rsidP="006B102A">
      <w:pPr>
        <w:ind w:firstLine="709"/>
        <w:jc w:val="right"/>
        <w:rPr>
          <w:sz w:val="20"/>
          <w:szCs w:val="20"/>
        </w:rPr>
      </w:pPr>
    </w:p>
    <w:p w:rsidR="006B102A" w:rsidRPr="002E5176" w:rsidRDefault="006B102A" w:rsidP="006B102A">
      <w:pPr>
        <w:ind w:firstLine="709"/>
        <w:jc w:val="right"/>
        <w:rPr>
          <w:sz w:val="20"/>
          <w:szCs w:val="20"/>
        </w:rPr>
      </w:pPr>
      <w:r w:rsidRPr="002E5176">
        <w:rPr>
          <w:sz w:val="20"/>
          <w:szCs w:val="20"/>
        </w:rPr>
        <w:t>Приложение № 2</w:t>
      </w:r>
    </w:p>
    <w:p w:rsidR="006B102A" w:rsidRPr="002E5176" w:rsidRDefault="006B102A" w:rsidP="006B102A">
      <w:pPr>
        <w:ind w:firstLine="709"/>
        <w:jc w:val="right"/>
        <w:rPr>
          <w:sz w:val="20"/>
          <w:szCs w:val="20"/>
        </w:rPr>
      </w:pPr>
      <w:r w:rsidRPr="002E5176">
        <w:rPr>
          <w:sz w:val="20"/>
          <w:szCs w:val="20"/>
        </w:rPr>
        <w:t>к постановлению администрации</w:t>
      </w:r>
    </w:p>
    <w:p w:rsidR="006B102A" w:rsidRPr="002E5176" w:rsidRDefault="006B102A" w:rsidP="006B102A">
      <w:pPr>
        <w:ind w:firstLine="709"/>
        <w:jc w:val="right"/>
        <w:rPr>
          <w:sz w:val="20"/>
          <w:szCs w:val="20"/>
        </w:rPr>
      </w:pPr>
      <w:r w:rsidRPr="002E5176">
        <w:rPr>
          <w:sz w:val="20"/>
          <w:szCs w:val="20"/>
        </w:rPr>
        <w:t>Каратузского сельсовета</w:t>
      </w:r>
    </w:p>
    <w:p w:rsidR="006B102A" w:rsidRPr="002E5176" w:rsidRDefault="006B102A" w:rsidP="006B102A">
      <w:pPr>
        <w:ind w:firstLine="709"/>
        <w:jc w:val="right"/>
        <w:rPr>
          <w:sz w:val="20"/>
          <w:szCs w:val="20"/>
        </w:rPr>
      </w:pPr>
      <w:r w:rsidRPr="002E5176">
        <w:rPr>
          <w:sz w:val="20"/>
          <w:szCs w:val="20"/>
        </w:rPr>
        <w:t>от 26.04.2022г. №57-П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</w:p>
    <w:p w:rsidR="006B102A" w:rsidRPr="002E5176" w:rsidRDefault="006B102A" w:rsidP="006B102A">
      <w:pPr>
        <w:ind w:firstLine="709"/>
        <w:jc w:val="center"/>
        <w:rPr>
          <w:b/>
          <w:bCs/>
          <w:sz w:val="20"/>
          <w:szCs w:val="20"/>
        </w:rPr>
      </w:pPr>
      <w:r w:rsidRPr="002E5176">
        <w:rPr>
          <w:b/>
          <w:bCs/>
          <w:sz w:val="20"/>
          <w:szCs w:val="20"/>
        </w:rPr>
        <w:t xml:space="preserve">План мероприятий по реализации муниципальной программы по противодействию коррупции </w:t>
      </w:r>
    </w:p>
    <w:p w:rsidR="006B102A" w:rsidRPr="002E5176" w:rsidRDefault="006B102A" w:rsidP="006B102A">
      <w:pPr>
        <w:ind w:firstLine="709"/>
        <w:jc w:val="center"/>
        <w:rPr>
          <w:sz w:val="20"/>
          <w:szCs w:val="20"/>
        </w:rPr>
      </w:pPr>
      <w:r w:rsidRPr="002E5176">
        <w:rPr>
          <w:b/>
          <w:bCs/>
          <w:sz w:val="20"/>
          <w:szCs w:val="20"/>
        </w:rPr>
        <w:t>в Каратузском сельсовете на 2022 – 2024 годы»</w:t>
      </w:r>
    </w:p>
    <w:p w:rsidR="006B102A" w:rsidRPr="002E5176" w:rsidRDefault="006B102A" w:rsidP="006B102A">
      <w:pPr>
        <w:ind w:firstLine="709"/>
        <w:jc w:val="both"/>
        <w:rPr>
          <w:sz w:val="20"/>
          <w:szCs w:val="20"/>
        </w:rPr>
      </w:pPr>
      <w:r w:rsidRPr="002E5176">
        <w:rPr>
          <w:sz w:val="20"/>
          <w:szCs w:val="20"/>
        </w:rPr>
        <w:t> 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91"/>
        <w:gridCol w:w="2641"/>
        <w:gridCol w:w="1612"/>
      </w:tblGrid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№ </w:t>
            </w:r>
            <w:proofErr w:type="gramStart"/>
            <w:r w:rsidRPr="002E5176">
              <w:rPr>
                <w:sz w:val="20"/>
                <w:szCs w:val="20"/>
              </w:rPr>
              <w:t>п</w:t>
            </w:r>
            <w:proofErr w:type="gramEnd"/>
            <w:r w:rsidRPr="002E5176">
              <w:rPr>
                <w:sz w:val="20"/>
                <w:szCs w:val="20"/>
              </w:rPr>
              <w:t>/п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Ответственные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исполнители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 реализации</w:t>
            </w:r>
          </w:p>
        </w:tc>
      </w:tr>
      <w:tr w:rsidR="006B102A" w:rsidRPr="002E5176" w:rsidTr="006B102A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Нормативное правовое обеспечение антикоррупционной деятельности органов МСУ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1.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Совершенствование нормативной базы по вопросам муниципальной службы.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Мониторинг изменений законодательства Российской Федерации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 течение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срока действия программы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(по мере необходимости)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2.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Проведение антикоррупционной экспертизы проектов муниципальных правовых актов и проведение антикоррупционной экспертизы муниципальных правовых актов органа местного самоуправления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Постоянно в течение срока действия программы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3.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действующего законодательства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Постоянно в течение срока действия программы</w:t>
            </w:r>
          </w:p>
        </w:tc>
      </w:tr>
      <w:tr w:rsidR="006B102A" w:rsidRPr="002E5176" w:rsidTr="006B102A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Противодействие коррупции в сфере закупок товаров, работ, услуг для обеспечения муниципальных нужд, а так же в сфере распоряжения муниципальным имуществом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4.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Антикоррупционная экспертиза документов для осуществления закупок товаров, работ, услуг для муниципальных нужд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 течение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срока действия программы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(по мере необходимости)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5.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proofErr w:type="gramStart"/>
            <w:r w:rsidRPr="002E5176">
              <w:rPr>
                <w:sz w:val="20"/>
                <w:szCs w:val="20"/>
              </w:rPr>
              <w:t>Контроль за</w:t>
            </w:r>
            <w:proofErr w:type="gramEnd"/>
            <w:r w:rsidRPr="002E5176">
              <w:rPr>
                <w:sz w:val="20"/>
                <w:szCs w:val="20"/>
              </w:rPr>
              <w:t xml:space="preserve"> использованием средств местного бюджета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 течение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срока действия программы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6.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Проверка целевого использования, сохранности и эффективности управления имуществом, находящимся в муниципальной собственности.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 течение</w:t>
            </w:r>
          </w:p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срока действия программы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</w:p>
        </w:tc>
      </w:tr>
      <w:tr w:rsidR="006B102A" w:rsidRPr="002E5176" w:rsidTr="006B102A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Профилактика коррупции на муниципальной службе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7.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Один раз в полугодие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8.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2A" w:rsidRPr="002E5176" w:rsidRDefault="006B102A" w:rsidP="006B102A">
            <w:pPr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1 раз в год 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9.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proofErr w:type="gramStart"/>
            <w:r w:rsidRPr="002E5176">
              <w:rPr>
                <w:sz w:val="20"/>
                <w:szCs w:val="20"/>
              </w:rPr>
              <w:t>Организация работы по доведению до лиц, замещающих должности муниципальной службы, муниципальных служащих положений действующего законодательства Российской Федерации и Красноярского края, муниципального образования о противодействии коррупции об ответственности за коррупционные правонарушения, об увольнении в связи с утратой доверия, о проверки достоверности и полноты сведений, представляемых лицами, замещающими должности муниципальной службы,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 течение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срока действия программы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(по мере необходимости)</w:t>
            </w:r>
          </w:p>
        </w:tc>
      </w:tr>
      <w:tr w:rsidR="006B102A" w:rsidRPr="002E5176" w:rsidTr="006B102A">
        <w:trPr>
          <w:trHeight w:val="64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10.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Подготовка информационных материалов по вопросам противодействия коррупции для публикации в СМИ.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1 раз в год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11.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 xml:space="preserve">Обеспечение освещения деятельности органа местного самоуправления на официальном сайте в сети Интернет, официальном печатном издании в соответствии с требованиями законодательства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Системный администратор МБУ «</w:t>
            </w:r>
            <w:proofErr w:type="spellStart"/>
            <w:r w:rsidRPr="002E5176">
              <w:rPr>
                <w:sz w:val="20"/>
                <w:szCs w:val="20"/>
              </w:rPr>
              <w:t>Каратузская</w:t>
            </w:r>
            <w:proofErr w:type="spellEnd"/>
            <w:r w:rsidRPr="002E5176">
              <w:rPr>
                <w:sz w:val="20"/>
                <w:szCs w:val="20"/>
              </w:rPr>
              <w:t xml:space="preserve"> сельская централизованная бухгалтерия»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1 раз в квартал</w:t>
            </w:r>
          </w:p>
        </w:tc>
      </w:tr>
      <w:tr w:rsidR="006B102A" w:rsidRPr="002E5176" w:rsidTr="006B102A">
        <w:trPr>
          <w:trHeight w:val="6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12.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Информирование населения о выявленных фактах коррупционного поведения и коррупции в органе местного самоуправления, принятых мерах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В течение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срока действия программы</w:t>
            </w:r>
          </w:p>
          <w:p w:rsidR="006B102A" w:rsidRPr="002E5176" w:rsidRDefault="006B102A" w:rsidP="006B102A">
            <w:pPr>
              <w:spacing w:line="64" w:lineRule="atLeast"/>
              <w:jc w:val="both"/>
              <w:rPr>
                <w:sz w:val="20"/>
                <w:szCs w:val="20"/>
              </w:rPr>
            </w:pPr>
            <w:r w:rsidRPr="002E5176">
              <w:rPr>
                <w:sz w:val="20"/>
                <w:szCs w:val="20"/>
              </w:rPr>
              <w:t>(по мере необходимости)</w:t>
            </w:r>
          </w:p>
        </w:tc>
      </w:tr>
    </w:tbl>
    <w:p w:rsidR="006B102A" w:rsidRDefault="006B102A" w:rsidP="0076093B">
      <w:pPr>
        <w:tabs>
          <w:tab w:val="left" w:pos="2478"/>
        </w:tabs>
        <w:rPr>
          <w:sz w:val="20"/>
          <w:szCs w:val="20"/>
        </w:rPr>
      </w:pPr>
      <w:bookmarkStart w:id="2" w:name="_GoBack"/>
      <w:bookmarkEnd w:id="2"/>
    </w:p>
    <w:p w:rsidR="006B102A" w:rsidRPr="007A2389" w:rsidRDefault="006B102A" w:rsidP="0076093B">
      <w:pPr>
        <w:tabs>
          <w:tab w:val="left" w:pos="2478"/>
        </w:tabs>
        <w:rPr>
          <w:sz w:val="20"/>
          <w:szCs w:val="20"/>
        </w:rPr>
      </w:pPr>
    </w:p>
    <w:p w:rsidR="007237CC" w:rsidRPr="007A2389" w:rsidRDefault="007237CC" w:rsidP="0076093B">
      <w:pPr>
        <w:tabs>
          <w:tab w:val="left" w:pos="2478"/>
        </w:tabs>
        <w:rPr>
          <w:sz w:val="20"/>
          <w:szCs w:val="20"/>
        </w:rPr>
      </w:pPr>
    </w:p>
    <w:p w:rsidR="004162D1" w:rsidRPr="005E6AB6" w:rsidRDefault="004162D1" w:rsidP="008062DA">
      <w:pPr>
        <w:rPr>
          <w:sz w:val="20"/>
          <w:szCs w:val="20"/>
        </w:rPr>
      </w:pP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4E2603">
      <w:headerReference w:type="default" r:id="rId29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2A" w:rsidRDefault="006B102A" w:rsidP="00D97532">
      <w:r>
        <w:separator/>
      </w:r>
    </w:p>
  </w:endnote>
  <w:endnote w:type="continuationSeparator" w:id="0">
    <w:p w:rsidR="006B102A" w:rsidRDefault="006B102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2A" w:rsidRDefault="006B102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BF1357">
      <w:rPr>
        <w:noProof/>
      </w:rPr>
      <w:t>8</w:t>
    </w:r>
    <w:r>
      <w:fldChar w:fldCharType="end"/>
    </w:r>
  </w:p>
  <w:p w:rsidR="006B102A" w:rsidRDefault="006B102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2A" w:rsidRDefault="006B102A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B102A" w:rsidRPr="00B340F4" w:rsidRDefault="006B102A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2A" w:rsidRDefault="006B102A" w:rsidP="00D97532">
      <w:r>
        <w:separator/>
      </w:r>
    </w:p>
  </w:footnote>
  <w:footnote w:type="continuationSeparator" w:id="0">
    <w:p w:rsidR="006B102A" w:rsidRDefault="006B102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2A" w:rsidRDefault="006B102A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2A" w:rsidRDefault="006B102A">
    <w:pPr>
      <w:pStyle w:val="a5"/>
    </w:pPr>
  </w:p>
  <w:p w:rsidR="006B102A" w:rsidRDefault="006B102A"/>
  <w:p w:rsidR="006B102A" w:rsidRDefault="006B10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2A" w:rsidRPr="00EB03AF" w:rsidRDefault="006B102A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1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BF318C"/>
    <w:multiLevelType w:val="hybridMultilevel"/>
    <w:tmpl w:val="5AD40F4A"/>
    <w:lvl w:ilvl="0" w:tplc="70085E4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7254A"/>
    <w:multiLevelType w:val="hybridMultilevel"/>
    <w:tmpl w:val="D21C00DE"/>
    <w:lvl w:ilvl="0" w:tplc="40DCB6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0675A8"/>
    <w:multiLevelType w:val="hybridMultilevel"/>
    <w:tmpl w:val="F11EA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3"/>
  </w:num>
  <w:num w:numId="4">
    <w:abstractNumId w:val="22"/>
  </w:num>
  <w:num w:numId="5">
    <w:abstractNumId w:val="10"/>
  </w:num>
  <w:num w:numId="6">
    <w:abstractNumId w:val="13"/>
  </w:num>
  <w:num w:numId="7">
    <w:abstractNumId w:val="20"/>
  </w:num>
  <w:num w:numId="8">
    <w:abstractNumId w:val="30"/>
  </w:num>
  <w:num w:numId="9">
    <w:abstractNumId w:val="11"/>
  </w:num>
  <w:num w:numId="10">
    <w:abstractNumId w:val="44"/>
  </w:num>
  <w:num w:numId="11">
    <w:abstractNumId w:val="24"/>
  </w:num>
  <w:num w:numId="12">
    <w:abstractNumId w:val="18"/>
  </w:num>
  <w:num w:numId="13">
    <w:abstractNumId w:val="7"/>
  </w:num>
  <w:num w:numId="14">
    <w:abstractNumId w:val="6"/>
  </w:num>
  <w:num w:numId="15">
    <w:abstractNumId w:val="21"/>
  </w:num>
  <w:num w:numId="16">
    <w:abstractNumId w:val="33"/>
  </w:num>
  <w:num w:numId="17">
    <w:abstractNumId w:val="5"/>
  </w:num>
  <w:num w:numId="18">
    <w:abstractNumId w:val="4"/>
  </w:num>
  <w:num w:numId="19">
    <w:abstractNumId w:val="40"/>
  </w:num>
  <w:num w:numId="20">
    <w:abstractNumId w:val="41"/>
  </w:num>
  <w:num w:numId="21">
    <w:abstractNumId w:val="47"/>
  </w:num>
  <w:num w:numId="22">
    <w:abstractNumId w:val="32"/>
  </w:num>
  <w:num w:numId="23">
    <w:abstractNumId w:val="27"/>
  </w:num>
  <w:num w:numId="24">
    <w:abstractNumId w:val="3"/>
  </w:num>
  <w:num w:numId="25">
    <w:abstractNumId w:val="19"/>
  </w:num>
  <w:num w:numId="26">
    <w:abstractNumId w:val="25"/>
  </w:num>
  <w:num w:numId="27">
    <w:abstractNumId w:val="9"/>
  </w:num>
  <w:num w:numId="28">
    <w:abstractNumId w:val="35"/>
  </w:num>
  <w:num w:numId="29">
    <w:abstractNumId w:val="29"/>
  </w:num>
  <w:num w:numId="30">
    <w:abstractNumId w:val="8"/>
  </w:num>
  <w:num w:numId="31">
    <w:abstractNumId w:val="37"/>
  </w:num>
  <w:num w:numId="32">
    <w:abstractNumId w:val="23"/>
  </w:num>
  <w:num w:numId="33">
    <w:abstractNumId w:val="14"/>
  </w:num>
  <w:num w:numId="34">
    <w:abstractNumId w:val="46"/>
  </w:num>
  <w:num w:numId="35">
    <w:abstractNumId w:val="42"/>
  </w:num>
  <w:num w:numId="36">
    <w:abstractNumId w:val="39"/>
  </w:num>
  <w:num w:numId="37">
    <w:abstractNumId w:val="12"/>
  </w:num>
  <w:num w:numId="38">
    <w:abstractNumId w:val="17"/>
  </w:num>
  <w:num w:numId="39">
    <w:abstractNumId w:val="50"/>
  </w:num>
  <w:num w:numId="40">
    <w:abstractNumId w:val="49"/>
  </w:num>
  <w:num w:numId="41">
    <w:abstractNumId w:val="2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6"/>
  </w:num>
  <w:num w:numId="45">
    <w:abstractNumId w:val="45"/>
  </w:num>
  <w:num w:numId="46">
    <w:abstractNumId w:val="48"/>
  </w:num>
  <w:num w:numId="47">
    <w:abstractNumId w:val="16"/>
  </w:num>
  <w:num w:numId="4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37CC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main?base=LAW;n=79570;fld=134" TargetMode="External"/><Relationship Id="rId26" Type="http://schemas.openxmlformats.org/officeDocument/2006/relationships/hyperlink" Target="http://pravo-search.minjust.ru/bigs/showDocument.html?id=23BFA9AF-B847-4F54-8403-F2E327C4305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84164;fld=134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LAW;n=84164;fld=134" TargetMode="External"/><Relationship Id="rId25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30DCACBBB825D2E4E0C1BB5D70C38AA9D549D8D5B07B52F7BB292C7A4C825s7E6H" TargetMode="External"/><Relationship Id="rId20" Type="http://schemas.openxmlformats.org/officeDocument/2006/relationships/hyperlink" Target="consultantplus://offline/ref=5CE30DCACBBB825D2E4E0C1BB5D70C38AA9D549D8D5B09BF287BB292C7A4C825s7E6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pravo-search.minjust.ru/bigs/showDocument.html?id=9AA48369-618A-4BB4-B4B8-AE15F2B7EBF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0DCACBBB825D2E4E0C1BB5D70C38AA9D549D8D5B09BF287BB292C7A4C825s7E6H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pravo-search.minjust.ru/bigs/showDocument.html?id=EAD16E0F-4770-4A2C-B13B-55E42F696B37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5CE30DCACBBB825D2E4E1216A3BB5337A8930A90855D0BE07524E9CF90ADC27231F90E5959s7E4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E30DCACBBB825D2E4E1216A3BB5337A8930A90855D0BE07524E9CF90ADC27231F90E5959s7E4H" TargetMode="External"/><Relationship Id="rId22" Type="http://schemas.openxmlformats.org/officeDocument/2006/relationships/hyperlink" Target="consultantplus://offline/main?base=LAW;n=79570;fld=134" TargetMode="External"/><Relationship Id="rId27" Type="http://schemas.openxmlformats.org/officeDocument/2006/relationships/hyperlink" Target="http://pravo-search.minjust.ru/bigs/showDocument.html?id=BBF89570-6239-4CFB-BDBA-5B454C14E3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C914-E3F9-4E51-9EC7-A32C76DA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2229</Words>
  <Characters>18788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48</cp:revision>
  <cp:lastPrinted>2018-10-10T07:17:00Z</cp:lastPrinted>
  <dcterms:created xsi:type="dcterms:W3CDTF">2021-09-06T01:10:00Z</dcterms:created>
  <dcterms:modified xsi:type="dcterms:W3CDTF">2022-04-28T03:19:00Z</dcterms:modified>
</cp:coreProperties>
</file>