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4E" w:rsidRDefault="00B54B4E" w:rsidP="00B54B4E">
      <w:pPr>
        <w:jc w:val="center"/>
      </w:pPr>
      <w:r>
        <w:t>КАРАТУЗСКИЙ СЕЛЬСКИЙ СОВЕТ ДЕПУТАТОВ</w:t>
      </w: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  <w:r>
        <w:t>РЕШЕНИЕ</w:t>
      </w: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  <w:r>
        <w:t xml:space="preserve">28.03.2015                     </w:t>
      </w:r>
      <w:r>
        <w:t xml:space="preserve">                  </w:t>
      </w:r>
      <w:bookmarkStart w:id="0" w:name="_GoBack"/>
      <w:bookmarkEnd w:id="0"/>
      <w:r>
        <w:t xml:space="preserve">       с.</w:t>
      </w:r>
      <w:r>
        <w:t xml:space="preserve"> </w:t>
      </w:r>
      <w:r>
        <w:t xml:space="preserve">Каратузское                               </w:t>
      </w:r>
      <w:r>
        <w:t xml:space="preserve">                    </w:t>
      </w:r>
      <w:r>
        <w:t>№  Р-153</w:t>
      </w:r>
    </w:p>
    <w:p w:rsidR="00B54B4E" w:rsidRDefault="00B54B4E" w:rsidP="00B54B4E">
      <w:pPr>
        <w:jc w:val="both"/>
      </w:pPr>
    </w:p>
    <w:p w:rsidR="00B54B4E" w:rsidRDefault="00B54B4E" w:rsidP="00B54B4E">
      <w:pPr>
        <w:jc w:val="both"/>
      </w:pPr>
      <w:r>
        <w:t xml:space="preserve">О внесении изменений в решение Каратузского сельского </w:t>
      </w:r>
    </w:p>
    <w:p w:rsidR="00B54B4E" w:rsidRDefault="00B54B4E" w:rsidP="00B54B4E">
      <w:pPr>
        <w:jc w:val="both"/>
      </w:pPr>
      <w:r>
        <w:t>Совета депутатов от 28.11.2014 года № 25-149</w:t>
      </w:r>
    </w:p>
    <w:p w:rsidR="00B54B4E" w:rsidRDefault="00B54B4E" w:rsidP="00B54B4E">
      <w:pPr>
        <w:jc w:val="both"/>
      </w:pPr>
      <w:r>
        <w:t xml:space="preserve"> «О бюджете Каратузского сельсовета </w:t>
      </w:r>
      <w:proofErr w:type="gramStart"/>
      <w:r>
        <w:t>на</w:t>
      </w:r>
      <w:proofErr w:type="gramEnd"/>
      <w:r>
        <w:t xml:space="preserve"> </w:t>
      </w:r>
    </w:p>
    <w:p w:rsidR="00B54B4E" w:rsidRDefault="00B54B4E" w:rsidP="00B54B4E">
      <w:pPr>
        <w:jc w:val="both"/>
      </w:pPr>
      <w:r>
        <w:t>2015 год и плановый период 2016-2017 годы»</w:t>
      </w:r>
    </w:p>
    <w:p w:rsidR="00B54B4E" w:rsidRDefault="00B54B4E" w:rsidP="00B54B4E">
      <w:pPr>
        <w:jc w:val="both"/>
      </w:pPr>
    </w:p>
    <w:p w:rsidR="00B54B4E" w:rsidRDefault="00B54B4E" w:rsidP="00B54B4E">
      <w:pPr>
        <w:jc w:val="both"/>
      </w:pPr>
      <w: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>
        <w:t>Каратузский</w:t>
      </w:r>
      <w:proofErr w:type="spellEnd"/>
      <w:r>
        <w:t xml:space="preserve"> сельский Совет депутатов </w:t>
      </w:r>
    </w:p>
    <w:p w:rsidR="00B54B4E" w:rsidRDefault="00B54B4E" w:rsidP="00B54B4E">
      <w:pPr>
        <w:jc w:val="both"/>
      </w:pPr>
      <w:r>
        <w:t>РЕШИЛ:</w:t>
      </w:r>
    </w:p>
    <w:p w:rsidR="00B54B4E" w:rsidRDefault="00B54B4E" w:rsidP="00B54B4E">
      <w:pPr>
        <w:ind w:firstLine="708"/>
        <w:jc w:val="both"/>
      </w:pPr>
      <w: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4, 5,  6 изложив его в редакции согласно приложениям № № 1, 2, 3, 4,  к настоящему решению.</w:t>
      </w:r>
    </w:p>
    <w:p w:rsidR="00B54B4E" w:rsidRDefault="00B54B4E" w:rsidP="00B54B4E">
      <w:pPr>
        <w:ind w:firstLine="708"/>
        <w:jc w:val="both"/>
      </w:pPr>
      <w:r>
        <w:t>2.Утвердить основные характеристики бюджета  сельсовета на 2015 год:</w:t>
      </w:r>
    </w:p>
    <w:p w:rsidR="00B54B4E" w:rsidRDefault="00B54B4E" w:rsidP="00B54B4E">
      <w:pPr>
        <w:jc w:val="both"/>
      </w:pPr>
      <w:r>
        <w:tab/>
        <w:t>1)прогнозируемый общий объем доходов бюджета сельсовета в сумме  33116,59 тыс. рублей.</w:t>
      </w:r>
    </w:p>
    <w:p w:rsidR="00B54B4E" w:rsidRDefault="00B54B4E" w:rsidP="00B54B4E">
      <w:pPr>
        <w:jc w:val="both"/>
      </w:pPr>
      <w:r>
        <w:tab/>
        <w:t>2)общий объем расходов бюджета сельсовета в сумме  33808,07 тыс. рублей;</w:t>
      </w:r>
    </w:p>
    <w:p w:rsidR="00B54B4E" w:rsidRDefault="00B54B4E" w:rsidP="00B54B4E">
      <w:pPr>
        <w:jc w:val="both"/>
      </w:pPr>
      <w:r>
        <w:tab/>
        <w:t>3)дефицит бюджета сельсовета 691,48 тыс. рублей;</w:t>
      </w:r>
    </w:p>
    <w:p w:rsidR="00B54B4E" w:rsidRDefault="00B54B4E" w:rsidP="00B54B4E">
      <w:pPr>
        <w:jc w:val="both"/>
      </w:pPr>
      <w: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B54B4E" w:rsidRDefault="00B54B4E" w:rsidP="00B54B4E">
      <w:pPr>
        <w:jc w:val="both"/>
      </w:pPr>
      <w:r>
        <w:tab/>
        <w:t>3. Утвердить основные характеристики бюджета сельсовета на 2016 год и 2017 год:</w:t>
      </w:r>
    </w:p>
    <w:p w:rsidR="00B54B4E" w:rsidRDefault="00B54B4E" w:rsidP="00B54B4E">
      <w:pPr>
        <w:jc w:val="both"/>
      </w:pPr>
      <w: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B54B4E" w:rsidRDefault="00B54B4E" w:rsidP="00B54B4E">
      <w:pPr>
        <w:jc w:val="both"/>
      </w:pPr>
      <w: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B54B4E" w:rsidRDefault="00B54B4E" w:rsidP="00B54B4E">
      <w:pPr>
        <w:jc w:val="both"/>
      </w:pPr>
      <w:r>
        <w:tab/>
        <w:t>3)дефицит бюджета сельсовета на 2016 год 0,0 тыс. рублей, в 2017 году 0,0 тыс. рублей;</w:t>
      </w:r>
    </w:p>
    <w:p w:rsidR="00B54B4E" w:rsidRDefault="00B54B4E" w:rsidP="00B54B4E">
      <w:pPr>
        <w:jc w:val="both"/>
      </w:pPr>
      <w: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B54B4E" w:rsidRDefault="00B54B4E" w:rsidP="00B54B4E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B54B4E" w:rsidRDefault="00B54B4E" w:rsidP="00B54B4E">
      <w:pPr>
        <w:ind w:firstLine="708"/>
        <w:jc w:val="both"/>
      </w:pPr>
      <w: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>
        <w:t>Каратузский</w:t>
      </w:r>
      <w:proofErr w:type="spellEnd"/>
      <w:r>
        <w:t xml:space="preserve"> вестник»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01.01.2015 года.</w:t>
      </w:r>
    </w:p>
    <w:p w:rsidR="00B54B4E" w:rsidRDefault="00B54B4E" w:rsidP="00B54B4E">
      <w:pPr>
        <w:jc w:val="both"/>
      </w:pPr>
    </w:p>
    <w:p w:rsidR="00B54B4E" w:rsidRDefault="00B54B4E" w:rsidP="00B54B4E">
      <w:pPr>
        <w:jc w:val="both"/>
      </w:pPr>
      <w:r>
        <w:t>Глава Каратузского сельсовета                                                          А.А. Саар</w:t>
      </w:r>
    </w:p>
    <w:p w:rsidR="00B54B4E" w:rsidRDefault="00B54B4E" w:rsidP="00B54B4E">
      <w:pPr>
        <w:jc w:val="both"/>
      </w:pPr>
      <w:r>
        <w:t>Председатель сельского Совета депутатов:                                       А.П. Булахов</w:t>
      </w: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</w:p>
    <w:p w:rsidR="00CD3064" w:rsidRDefault="00CD3064"/>
    <w:sectPr w:rsidR="00C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32"/>
    <w:rsid w:val="002F0C32"/>
    <w:rsid w:val="00B54B4E"/>
    <w:rsid w:val="00C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2015-03-31T04:40:00Z</dcterms:created>
  <dcterms:modified xsi:type="dcterms:W3CDTF">2015-03-31T04:40:00Z</dcterms:modified>
</cp:coreProperties>
</file>